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9C" w:rsidRDefault="0032692B">
      <w:pPr>
        <w:spacing w:after="27"/>
        <w:ind w:left="333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Приложение № 2 </w:t>
      </w:r>
    </w:p>
    <w:p w:rsidR="009B6A9C" w:rsidRDefault="0032692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9B6A9C" w:rsidRDefault="0032692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6A9C" w:rsidRDefault="0032692B">
      <w:pPr>
        <w:spacing w:after="3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6A9C" w:rsidRDefault="0032692B">
      <w:pPr>
        <w:spacing w:after="0"/>
        <w:ind w:left="12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</w:p>
    <w:p w:rsidR="009B6A9C" w:rsidRDefault="0032692B">
      <w:pPr>
        <w:spacing w:after="25"/>
        <w:ind w:left="19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6A9C" w:rsidRDefault="0032692B">
      <w:pPr>
        <w:spacing w:after="27"/>
        <w:ind w:left="12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категорий детей, имеющих право на внеочередное и первоочередное </w:t>
      </w:r>
    </w:p>
    <w:p w:rsidR="009B6A9C" w:rsidRDefault="0032692B">
      <w:pPr>
        <w:spacing w:after="0"/>
        <w:ind w:left="1288" w:right="408" w:hanging="7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мест в муниципальных образовательных учреждениях,  реализующих основную общеобразовательную программу  </w:t>
      </w:r>
      <w:r>
        <w:rPr>
          <w:rFonts w:ascii="Times New Roman" w:eastAsia="Times New Roman" w:hAnsi="Times New Roman" w:cs="Times New Roman"/>
          <w:sz w:val="28"/>
        </w:rPr>
        <w:t xml:space="preserve">дошкольного образования  </w:t>
      </w:r>
    </w:p>
    <w:tbl>
      <w:tblPr>
        <w:tblStyle w:val="TableGrid"/>
        <w:tblW w:w="9501" w:type="dxa"/>
        <w:tblInd w:w="142" w:type="dxa"/>
        <w:tblCellMar>
          <w:top w:w="0" w:type="dxa"/>
          <w:left w:w="5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955"/>
        <w:gridCol w:w="3546"/>
      </w:tblGrid>
      <w:tr w:rsidR="009B6A9C">
        <w:trPr>
          <w:trHeight w:val="1228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детей, имеющих право  </w:t>
            </w:r>
          </w:p>
          <w:p w:rsidR="009B6A9C" w:rsidRDefault="0032692B">
            <w:pPr>
              <w:spacing w:after="3" w:line="244" w:lineRule="auto"/>
              <w:ind w:left="61"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внеочередное и первоочередное предоставление мест  </w:t>
            </w:r>
          </w:p>
          <w:p w:rsidR="009B6A9C" w:rsidRDefault="0032692B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учреждении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1" w:line="246" w:lineRule="auto"/>
              <w:ind w:left="761" w:right="7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 для внеочередного  </w:t>
            </w:r>
          </w:p>
          <w:p w:rsidR="009B6A9C" w:rsidRDefault="0032692B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первоочередного  </w:t>
            </w:r>
          </w:p>
          <w:p w:rsidR="009B6A9C" w:rsidRDefault="0032692B">
            <w:pPr>
              <w:spacing w:after="0"/>
              <w:ind w:left="666" w:right="5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устройства ребенка  в учреждение </w:t>
            </w:r>
          </w:p>
        </w:tc>
      </w:tr>
      <w:tr w:rsidR="009B6A9C">
        <w:trPr>
          <w:trHeight w:val="265"/>
        </w:trPr>
        <w:tc>
          <w:tcPr>
            <w:tcW w:w="59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9B6A9C">
        <w:trPr>
          <w:trHeight w:val="250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Внеочередное право </w:t>
            </w:r>
          </w:p>
        </w:tc>
      </w:tr>
      <w:tr w:rsidR="009B6A9C">
        <w:trPr>
          <w:trHeight w:val="97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прокуроров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Российской Федерации от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17.01.1992 № 2202-1 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прокуратуре Российской Федерации» </w:t>
            </w:r>
          </w:p>
        </w:tc>
      </w:tr>
      <w:tr w:rsidR="009B6A9C">
        <w:trPr>
          <w:trHeight w:val="9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Дети сотрудников Следственного комитета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</w:t>
            </w:r>
          </w:p>
          <w:p w:rsidR="009B6A9C" w:rsidRDefault="0032692B">
            <w:pPr>
              <w:spacing w:after="0"/>
              <w:ind w:right="6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28.12.2010 № 403-ФЗ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 Следственном комитете Российской Федерации» </w:t>
            </w:r>
          </w:p>
        </w:tc>
      </w:tr>
      <w:tr w:rsidR="009B6A9C">
        <w:trPr>
          <w:trHeight w:val="73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Дети судей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Российской Федерации от 26.06.1992 № 3132-1 «О статусе судей в Российской Федерации» </w:t>
            </w:r>
          </w:p>
        </w:tc>
      </w:tr>
      <w:tr w:rsidR="009B6A9C">
        <w:trPr>
          <w:trHeight w:val="145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Дети сотрудников органов по контролю за оборотом наркотических средств и психотропных веществ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 Президента Российской </w:t>
            </w:r>
          </w:p>
          <w:p w:rsidR="009B6A9C" w:rsidRDefault="0032692B">
            <w:pPr>
              <w:spacing w:after="0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от 05.06.2003 № 613 «О правоохранительной службе в органах по контролю за оборотом наркотических средств и психотропных веществ» </w:t>
            </w:r>
          </w:p>
        </w:tc>
      </w:tr>
      <w:tr w:rsidR="009B6A9C">
        <w:trPr>
          <w:trHeight w:val="361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37" w:line="216" w:lineRule="auto"/>
              <w:ind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>5. Дети граждан, подвергшихся воздействию радиации вследствие катастрофы на Чернобыльск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ой АЭС и аварии в 1957 году на производственном объединении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«Маяк» и сбросов радиоактивных отходов в реку Теча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Российской Федерации от 15.05.1991 № 1244-1  </w:t>
            </w:r>
          </w:p>
          <w:p w:rsidR="009B6A9C" w:rsidRDefault="0032692B">
            <w:pPr>
              <w:spacing w:after="0" w:line="22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социальной защите граждан, подвергшихся воздействию радиации вследствие катастрофы на Чернобыльской АЭС»; </w:t>
            </w:r>
          </w:p>
          <w:p w:rsidR="009B6A9C" w:rsidRDefault="0032692B">
            <w:pPr>
              <w:spacing w:after="33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1957 году на производственном объединении «Маяк» и сбросов радиоактивных отходов в реку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Теча» </w:t>
            </w:r>
          </w:p>
        </w:tc>
      </w:tr>
      <w:tr w:rsidR="009B6A9C">
        <w:trPr>
          <w:trHeight w:val="145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вших в борьбе с терроризмом на территории Республики Дагестан и погибших (пропавших без вести), умерших, ставших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от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25.08.1999 № 936 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дополнительных мерах по социальной защите членов семей военнослужа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щих и специалистов </w:t>
            </w:r>
          </w:p>
        </w:tc>
      </w:tr>
    </w:tbl>
    <w:p w:rsidR="009B6A9C" w:rsidRDefault="009B6A9C">
      <w:pPr>
        <w:spacing w:after="0"/>
        <w:ind w:left="-1702" w:right="11219"/>
      </w:pPr>
    </w:p>
    <w:tbl>
      <w:tblPr>
        <w:tblStyle w:val="TableGrid"/>
        <w:tblW w:w="9501" w:type="dxa"/>
        <w:tblInd w:w="142" w:type="dxa"/>
        <w:tblCellMar>
          <w:top w:w="0" w:type="dxa"/>
          <w:left w:w="5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956"/>
        <w:gridCol w:w="3545"/>
      </w:tblGrid>
      <w:tr w:rsidR="009B6A9C">
        <w:trPr>
          <w:trHeight w:val="25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9B6A9C">
        <w:trPr>
          <w:trHeight w:val="21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инвалидами в связи с выполнением после 1 августа 1999 года служебных обязанностей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 </w:t>
            </w:r>
          </w:p>
        </w:tc>
      </w:tr>
      <w:tr w:rsidR="009B6A9C">
        <w:trPr>
          <w:trHeight w:val="28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Дети погибших (пропавших без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осуществлении террористических акций на территор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Северо-Кавказского региона Российской Федерации (далее – специальные силы),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ции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 w:line="247" w:lineRule="auto"/>
              <w:ind w:righ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Федерации  от 09.02.2004 № 65  </w:t>
            </w:r>
          </w:p>
          <w:p w:rsidR="009B6A9C" w:rsidRDefault="0032692B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дополнительных гарантиях и компенсациях военнослужащим и специалистам федеральных органов исполнительной власти, </w:t>
            </w:r>
          </w:p>
          <w:p w:rsidR="009B6A9C" w:rsidRDefault="0032692B">
            <w:pPr>
              <w:spacing w:after="36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участвующим в контртеррористических операциях и обеспечивающим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правопорядок и общественную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безопасность на территории Северо-Кавказского региона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Федерации»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6A9C">
        <w:trPr>
          <w:trHeight w:val="361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228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A9C" w:rsidRDefault="009B6A9C"/>
        </w:tc>
      </w:tr>
      <w:tr w:rsidR="009B6A9C">
        <w:trPr>
          <w:trHeight w:val="9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командированных в воинские части и органы, дислоцированные на постоянной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основе на территории Республики Дагестан, Республики Ингушетия и Чеченской Республики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A9C" w:rsidRDefault="009B6A9C"/>
        </w:tc>
      </w:tr>
      <w:tr w:rsidR="009B6A9C">
        <w:trPr>
          <w:trHeight w:val="16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территориях указанных республик)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193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групп и органов по перечням, определяемым соответствующими федеральными органами исполнительной власти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A9C" w:rsidRDefault="009B6A9C"/>
        </w:tc>
      </w:tr>
      <w:tr w:rsidR="009B6A9C">
        <w:trPr>
          <w:trHeight w:val="9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проходящих службу (военную службу) в воинских частях и органах, дислоцированных на постоянной основе на территории Кабардино-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Балкарской Республики, Карачаево-Черкесской Республики 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A9C" w:rsidRDefault="009B6A9C"/>
        </w:tc>
      </w:tr>
    </w:tbl>
    <w:p w:rsidR="009B6A9C" w:rsidRDefault="009B6A9C">
      <w:pPr>
        <w:spacing w:after="0"/>
        <w:ind w:left="-1702" w:right="11219"/>
      </w:pPr>
    </w:p>
    <w:tbl>
      <w:tblPr>
        <w:tblStyle w:val="TableGrid"/>
        <w:tblW w:w="9501" w:type="dxa"/>
        <w:tblInd w:w="142" w:type="dxa"/>
        <w:tblCellMar>
          <w:top w:w="0" w:type="dxa"/>
          <w:left w:w="5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956"/>
        <w:gridCol w:w="3545"/>
      </w:tblGrid>
      <w:tr w:rsidR="009B6A9C">
        <w:trPr>
          <w:trHeight w:val="25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9B6A9C">
        <w:trPr>
          <w:trHeight w:val="25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Северная Осетия – Алания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121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14" w:line="234" w:lineRule="auto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и Республики </w:t>
            </w:r>
          </w:p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Северная Осетия – Алания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193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воинских формирований, подразделений, групп и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рганов (в том числе для выполнения задач по обустройству воинских частей и органов, дислоцированных на территориях указанных республик)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33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ориях Южной Осетии и Абхазии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 w:line="247" w:lineRule="auto"/>
              <w:ind w:right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Федерации  от 09.02.2004 № 65  </w:t>
            </w:r>
          </w:p>
          <w:p w:rsidR="009B6A9C" w:rsidRDefault="0032692B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дополнительных гарантиях и компенсациях военнослужащим и специалистам федеральных органов исполнительной власти,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участвующим в контртеррористических оп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ерациях и обеспечивающим правопорядок и общественную безопасность на территории Северо-Кавказского региона Российской Федерации» </w:t>
            </w:r>
          </w:p>
        </w:tc>
      </w:tr>
      <w:tr w:rsidR="009B6A9C">
        <w:trPr>
          <w:trHeight w:val="33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9. Дети погибших (пропавших без вести), умерших, ставших инвалидами из числа: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 w:line="247" w:lineRule="auto"/>
              <w:ind w:right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Федерации  от 09.02.2004 № 65  </w:t>
            </w:r>
          </w:p>
          <w:p w:rsidR="009B6A9C" w:rsidRDefault="0032692B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дополнительных гарантиях и компенсациях военнослужащим и специалистам федеральных органов исполнительной власти,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участвующим в контртеррористических операциях и обеспечивающим право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и общественную безопасность на территории Северо-Кавказского региона Российской Федерации» </w:t>
            </w:r>
          </w:p>
        </w:tc>
      </w:tr>
      <w:tr w:rsidR="009B6A9C">
        <w:trPr>
          <w:trHeight w:val="409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 w:line="217" w:lineRule="auto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9.1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и осуществлении террористических акций на территории СевероКавказского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Республике Дагестан, Республике Ингушетия, </w:t>
            </w:r>
          </w:p>
          <w:p w:rsidR="009B6A9C" w:rsidRDefault="0032692B">
            <w:pPr>
              <w:spacing w:after="37" w:line="216" w:lineRule="auto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Кабардино-Балкарской Республике, КарачаевоЧеркесской Республике, Республике Северная Осетия </w:t>
            </w:r>
          </w:p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Алания и Чеченской Республике, а также </w:t>
            </w:r>
          </w:p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военнослужащих Объединенной группировки войск (сил) по проведению контртерр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ористических операций на территории Северо-Кавказского региона Российской Федерации (далее – силы Объединенной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 w:line="247" w:lineRule="auto"/>
              <w:ind w:right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Федерации  от 09.02.2004 № 65  </w:t>
            </w:r>
          </w:p>
          <w:p w:rsidR="009B6A9C" w:rsidRDefault="0032692B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дополнительных гарантиях и компенсациях военнослужащим и специалистам федеральных органов исполнительной власти, </w:t>
            </w:r>
          </w:p>
          <w:p w:rsidR="009B6A9C" w:rsidRDefault="0032692B">
            <w:pPr>
              <w:spacing w:after="36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участвующим в контртеррористических операциях и обеспечивающим правопорядок и общественную безопасность на территории Северо-Кавказского 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гиона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Федерации»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B6A9C" w:rsidRDefault="009B6A9C">
      <w:pPr>
        <w:spacing w:after="0"/>
        <w:ind w:left="-1702" w:right="11219"/>
      </w:pPr>
    </w:p>
    <w:tbl>
      <w:tblPr>
        <w:tblStyle w:val="TableGrid"/>
        <w:tblW w:w="9501" w:type="dxa"/>
        <w:tblInd w:w="142" w:type="dxa"/>
        <w:tblCellMar>
          <w:top w:w="0" w:type="dxa"/>
          <w:left w:w="5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956"/>
        <w:gridCol w:w="3545"/>
      </w:tblGrid>
      <w:tr w:rsidR="009B6A9C">
        <w:trPr>
          <w:trHeight w:val="25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9B6A9C">
        <w:trPr>
          <w:trHeight w:val="25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группировки)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241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4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воинские части), дислоцированных на постоянной основе на территории Республики Дагестан, Республики Ингушетия и Чеченской Республики, – со дня зачисления в списки и по день исключения из списков личного состава воинской части, а прибывшим в составе воинско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й части – со дня прибытия в пункт дислокации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16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454"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– со дня прибытия в эти воинские части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день убытия из них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193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454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), – со дня прибытия и по день убытия из пункта выполнения указанных задач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145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27" w:line="227" w:lineRule="auto"/>
              <w:ind w:left="454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тей, подразделений и групп – со дня начала и по день </w:t>
            </w:r>
          </w:p>
          <w:p w:rsidR="009B6A9C" w:rsidRDefault="0032692B">
            <w:pPr>
              <w:spacing w:after="0"/>
              <w:ind w:left="454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окончания выполнения указанных задач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217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45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проходящих военную службу в воинских частях, дислоцированных на постоянной основе на территории Кабардино-Балкарской Республики, Карачаево-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Черкесской Республики и Республики Северная Осетия – Алания, –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145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45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командированных в воинск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 дня прибытия в эти воинские части и по день убытия из них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21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454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направленных в Кабардино-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Балкарскую </w:t>
            </w:r>
          </w:p>
          <w:p w:rsidR="009B6A9C" w:rsidRDefault="0032692B">
            <w:pPr>
              <w:spacing w:after="0"/>
              <w:ind w:left="454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нных республик) – со дня прибытия в пункт выполнения указанных задач и по день убытия из него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73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 лиц гражданского персонала Вооруженных Сил Российской Федерации, сил Объединенной группировки: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358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Российской Федерации  от 09.02.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2004 № 65  </w:t>
            </w:r>
          </w:p>
        </w:tc>
      </w:tr>
    </w:tbl>
    <w:p w:rsidR="009B6A9C" w:rsidRDefault="009B6A9C">
      <w:pPr>
        <w:spacing w:after="0"/>
        <w:ind w:left="-1702" w:right="11219"/>
      </w:pPr>
    </w:p>
    <w:tbl>
      <w:tblPr>
        <w:tblStyle w:val="TableGrid"/>
        <w:tblW w:w="9501" w:type="dxa"/>
        <w:tblInd w:w="142" w:type="dxa"/>
        <w:tblCellMar>
          <w:top w:w="0" w:type="dxa"/>
          <w:left w:w="5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955"/>
        <w:gridCol w:w="3546"/>
      </w:tblGrid>
      <w:tr w:rsidR="009B6A9C">
        <w:trPr>
          <w:trHeight w:val="25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9B6A9C">
        <w:trPr>
          <w:trHeight w:val="121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работающих в воинских частях, дислоцированных на постоянной основе на территории Чеченской Республики, – со дня приема на работу и по день увольнения с работы, а прибывших в состав воинской части – со дня прибытия в пункт дислокации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дополнительных гарантиях и компенсациях военнослужащим и специалистам федеральных органов исполнительной власти,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участвующим в контртеррористических операциях и обеспечивающим правопорядок и общественную безопасность на территории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Северо-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Кавказского региона Российской Федерации» </w:t>
            </w:r>
          </w:p>
        </w:tc>
      </w:tr>
      <w:tr w:rsidR="009B6A9C">
        <w:trPr>
          <w:trHeight w:val="121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4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командированных в воинские части, дислоцированные на постоянной основе на территории Чеченской Республики, – со дня прибытия в эти воинские части и по день убытия из них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16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left="45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направленных в Чеченскую Республику в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Республики), – со дня прибытия в пункт выполнения указанных задач и по день убытия из него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33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льства </w:t>
            </w:r>
          </w:p>
          <w:p w:rsidR="009B6A9C" w:rsidRDefault="0032692B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от 09.02.2004 № 65 «О дополнительных гарантиях и компенсациях военнослужащим и специалистам федеральных органов исполнительной власти,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участвующим в контртеррористических операциях и обеспечивающим правопорядок и общественную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безопасность на территории Северо-Кавказского региона Российской Федерации» </w:t>
            </w:r>
          </w:p>
        </w:tc>
      </w:tr>
      <w:tr w:rsidR="009B6A9C">
        <w:trPr>
          <w:trHeight w:val="33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выполнением служебных обязанностей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</w:t>
            </w:r>
          </w:p>
          <w:p w:rsidR="009B6A9C" w:rsidRDefault="0032692B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от 09.02.2004 № 65 «О дополнительных гарантиях и компенсациях военнослужащим и специалистам федеральных органов исполнительной власти,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</w:t>
            </w:r>
          </w:p>
        </w:tc>
      </w:tr>
      <w:tr w:rsidR="009B6A9C">
        <w:trPr>
          <w:trHeight w:val="252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Первоочередное право </w:t>
            </w:r>
          </w:p>
        </w:tc>
      </w:tr>
      <w:tr w:rsidR="009B6A9C">
        <w:trPr>
          <w:trHeight w:val="25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Дети сотрудников полиции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6" w:line="24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07.02.2011 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3-ФЗ  </w:t>
            </w:r>
          </w:p>
          <w:p w:rsidR="009B6A9C" w:rsidRDefault="0032692B">
            <w:pPr>
              <w:spacing w:after="36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полиции», Постановление Правительства Свердловской области от 05.04.2006 № 303-ПП «Об утверждении Положения о порядке организации внеочередного и первоочередного предоставления мест в образовательных и летних </w:t>
            </w:r>
          </w:p>
          <w:p w:rsidR="009B6A9C" w:rsidRDefault="0032692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оздоровительных организациях»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6A9C">
        <w:trPr>
          <w:trHeight w:val="9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73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14. Дети сотрудников полиции, умерших вследствие заболевания, полученного в период прохождения служ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бы в полиции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A9C" w:rsidRDefault="009B6A9C"/>
        </w:tc>
      </w:tr>
      <w:tr w:rsidR="009B6A9C">
        <w:trPr>
          <w:trHeight w:val="121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9B6A9C"/>
        </w:tc>
      </w:tr>
    </w:tbl>
    <w:p w:rsidR="009B6A9C" w:rsidRDefault="009B6A9C">
      <w:pPr>
        <w:spacing w:after="0"/>
        <w:ind w:left="-1702" w:right="11219"/>
      </w:pPr>
    </w:p>
    <w:tbl>
      <w:tblPr>
        <w:tblStyle w:val="TableGrid"/>
        <w:tblW w:w="9501" w:type="dxa"/>
        <w:tblInd w:w="142" w:type="dxa"/>
        <w:tblCellMar>
          <w:top w:w="0" w:type="dxa"/>
          <w:left w:w="5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5956"/>
        <w:gridCol w:w="3545"/>
      </w:tblGrid>
      <w:tr w:rsidR="009B6A9C">
        <w:trPr>
          <w:trHeight w:val="25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9B6A9C">
        <w:trPr>
          <w:trHeight w:val="25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полиции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A9C" w:rsidRDefault="009B6A9C"/>
        </w:tc>
      </w:tr>
      <w:tr w:rsidR="009B6A9C">
        <w:trPr>
          <w:trHeight w:val="193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>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риод прохождения службы в полиции, исключивших возможность дальнейшего прохождения службы в полиции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A9C" w:rsidRDefault="009B6A9C"/>
        </w:tc>
      </w:tr>
      <w:tr w:rsidR="009B6A9C">
        <w:trPr>
          <w:trHeight w:val="9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  <w:ind w:righ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Дети, находящиеся (находившиеся) на иждивении сотрудников полиции, граждан Российской Федерации, указанных в 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>пунктах 1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>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– 17 приложения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к Административному регламенту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A9C" w:rsidRDefault="009B6A9C"/>
        </w:tc>
      </w:tr>
      <w:tr w:rsidR="009B6A9C">
        <w:trPr>
          <w:trHeight w:val="28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Дети военнослужащих и дети граждан, уволенных с военной службы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</w:t>
            </w:r>
          </w:p>
          <w:p w:rsidR="009B6A9C" w:rsidRDefault="0032692B">
            <w:pPr>
              <w:spacing w:after="0"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27.05.1998 № 76-ФЗ «О статусе военнослужащих», </w:t>
            </w:r>
          </w:p>
          <w:p w:rsidR="009B6A9C" w:rsidRDefault="0032692B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Свердловской области  от 05.04.2006 № 303-ПП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 </w:t>
            </w:r>
          </w:p>
        </w:tc>
      </w:tr>
      <w:tr w:rsidR="009B6A9C">
        <w:trPr>
          <w:trHeight w:val="21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Дети из многодетных семей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 Президента Российской </w:t>
            </w:r>
          </w:p>
          <w:p w:rsidR="009B6A9C" w:rsidRDefault="0032692B">
            <w:pPr>
              <w:spacing w:after="0" w:line="22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от 05.05.1992 № 431 «О мерах по социальной поддержке многодетных семей»,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24.07.1998 № 124-ФЗ 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основных гарантиях прав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ребенка в Российской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Федерации» </w:t>
            </w:r>
          </w:p>
        </w:tc>
      </w:tr>
      <w:tr w:rsidR="009B6A9C">
        <w:trPr>
          <w:trHeight w:val="121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20. Дети-инвалиды и дети, один из родителей которых является инв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алидом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 Президента Российской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от 02.10.1992 № 1157 «О дополнительных мерах государственной поддержки инвалидов» </w:t>
            </w:r>
          </w:p>
        </w:tc>
      </w:tr>
      <w:tr w:rsidR="009B6A9C">
        <w:trPr>
          <w:trHeight w:val="121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Дети одиноких родителей, оказавшиеся в трудной жизненной ситуации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24.07.1998 № 124-ФЗ 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основных гарантиях прав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ребенка в Российской Федерации» </w:t>
            </w:r>
          </w:p>
        </w:tc>
      </w:tr>
      <w:tr w:rsidR="009B6A9C">
        <w:trPr>
          <w:trHeight w:val="337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22. Дети работников органов государственной власти, органов местного самоуправления, дети (внуки) работников дошкольных образовательных учреждений, организаций любой формы собственности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9C" w:rsidRDefault="0032692B">
            <w:pPr>
              <w:spacing w:after="0" w:line="216" w:lineRule="auto"/>
              <w:ind w:right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</w:t>
            </w:r>
            <w:r>
              <w:rPr>
                <w:rFonts w:ascii="Times New Roman" w:eastAsia="Times New Roman" w:hAnsi="Times New Roman" w:cs="Times New Roman"/>
                <w:sz w:val="24"/>
              </w:rPr>
              <w:t>ряжение Управления образования Администрации города Екатеринбурга  от 25.04.2012 № 941/36-ро  «Об утверждении Положения о порядке комплектования детьми муниципальных образовательных учреждений, реализующих основные общеобразовательные программы дошкольного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образования, муниципального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«город </w:t>
            </w:r>
          </w:p>
          <w:p w:rsidR="009B6A9C" w:rsidRDefault="003269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Екатеринбург» </w:t>
            </w:r>
          </w:p>
        </w:tc>
      </w:tr>
    </w:tbl>
    <w:p w:rsidR="009B6A9C" w:rsidRDefault="0032692B">
      <w:pPr>
        <w:spacing w:after="27"/>
        <w:ind w:left="333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Приложение № 3 </w:t>
      </w:r>
    </w:p>
    <w:p w:rsidR="009B6A9C" w:rsidRDefault="0032692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9B6A9C" w:rsidRDefault="0032692B">
      <w:pPr>
        <w:spacing w:after="0"/>
        <w:ind w:left="48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6A9C" w:rsidRDefault="0032692B">
      <w:pPr>
        <w:spacing w:after="20"/>
        <w:ind w:left="48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6A9C" w:rsidRDefault="0032692B">
      <w:pPr>
        <w:spacing w:after="0"/>
        <w:ind w:left="4148" w:right="40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Блок-схема  </w:t>
      </w:r>
    </w:p>
    <w:p w:rsidR="009B6A9C" w:rsidRDefault="0032692B">
      <w:pPr>
        <w:spacing w:after="71"/>
        <w:ind w:left="2461" w:right="40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  </w:t>
      </w:r>
    </w:p>
    <w:p w:rsidR="009B6A9C" w:rsidRDefault="0032692B">
      <w:pPr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67679" cy="7438454"/>
                <wp:effectExtent l="0" t="0" r="0" b="0"/>
                <wp:docPr id="10986" name="Group 10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679" cy="7438454"/>
                          <a:chOff x="0" y="0"/>
                          <a:chExt cx="5967679" cy="7438454"/>
                        </a:xfrm>
                      </wpg:grpSpPr>
                      <wps:wsp>
                        <wps:cNvPr id="1496" name="Rectangle 1496"/>
                        <wps:cNvSpPr/>
                        <wps:spPr>
                          <a:xfrm>
                            <a:off x="0" y="66909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71779" y="0"/>
                            <a:ext cx="480060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438150">
                                <a:moveTo>
                                  <a:pt x="0" y="438150"/>
                                </a:moveTo>
                                <a:lnTo>
                                  <a:pt x="4800600" y="438150"/>
                                </a:lnTo>
                                <a:lnTo>
                                  <a:pt x="4800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964641" y="81530"/>
                            <a:ext cx="3561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1232865" y="81530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1299921" y="81530"/>
                            <a:ext cx="23704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м документов о постановке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3083636" y="514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" name="Rectangle 1503"/>
                        <wps:cNvSpPr/>
                        <wps:spPr>
                          <a:xfrm>
                            <a:off x="3121736" y="81530"/>
                            <a:ext cx="6814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3633800" y="514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Rectangle 1505"/>
                        <wps:cNvSpPr/>
                        <wps:spPr>
                          <a:xfrm>
                            <a:off x="3671900" y="81530"/>
                            <a:ext cx="20536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 учет для зачисления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5216093" y="514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1361262" y="256790"/>
                            <a:ext cx="11796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2248230" y="2266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2324430" y="256790"/>
                            <a:ext cx="15858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проверка полноты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3517976" y="226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3554552" y="256790"/>
                            <a:ext cx="16326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пакета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4783277" y="226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24104" y="685800"/>
                            <a:ext cx="228600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38150">
                                <a:moveTo>
                                  <a:pt x="0" y="438150"/>
                                </a:moveTo>
                                <a:lnTo>
                                  <a:pt x="2286000" y="438150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620217" y="771902"/>
                            <a:ext cx="19867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2114118" y="741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500704" y="666115"/>
                            <a:ext cx="2457450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 h="600075">
                                <a:moveTo>
                                  <a:pt x="0" y="600075"/>
                                </a:moveTo>
                                <a:lnTo>
                                  <a:pt x="2457450" y="600075"/>
                                </a:lnTo>
                                <a:lnTo>
                                  <a:pt x="2457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3909644" y="732278"/>
                            <a:ext cx="10598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Подготовка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4708601" y="732278"/>
                            <a:ext cx="11709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уведомления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5589473" y="7021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3713048" y="884678"/>
                            <a:ext cx="2551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3905072" y="884678"/>
                            <a:ext cx="4588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отказ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4251020" y="884678"/>
                            <a:ext cx="1398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4356176" y="884678"/>
                            <a:ext cx="956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4427804" y="8545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4465904" y="884678"/>
                            <a:ext cx="10233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постановке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5234382" y="884678"/>
                            <a:ext cx="7313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ребенка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784546" y="8545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4418660" y="1035554"/>
                            <a:ext cx="8239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 очередь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5040833" y="10054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05054" y="1323340"/>
                            <a:ext cx="575310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323850">
                                <a:moveTo>
                                  <a:pt x="0" y="323850"/>
                                </a:moveTo>
                                <a:lnTo>
                                  <a:pt x="5753100" y="323850"/>
                                </a:lnTo>
                                <a:lnTo>
                                  <a:pt x="575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902157" y="1412363"/>
                            <a:ext cx="22298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Формирование электронн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2580462" y="1412363"/>
                            <a:ext cx="35657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ой очереди по каждой возрастной группе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5263338" y="13822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5301438" y="13822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05054" y="1837563"/>
                            <a:ext cx="575310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428625">
                                <a:moveTo>
                                  <a:pt x="0" y="428625"/>
                                </a:moveTo>
                                <a:lnTo>
                                  <a:pt x="5753100" y="428625"/>
                                </a:lnTo>
                                <a:lnTo>
                                  <a:pt x="575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Rectangle 1540"/>
                        <wps:cNvSpPr/>
                        <wps:spPr>
                          <a:xfrm>
                            <a:off x="1714830" y="1904616"/>
                            <a:ext cx="11373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Определение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2569794" y="18744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2" name="Rectangle 1542"/>
                        <wps:cNvSpPr/>
                        <wps:spPr>
                          <a:xfrm>
                            <a:off x="2607894" y="1904616"/>
                            <a:ext cx="9889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свободного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3351860" y="18744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3389960" y="1904616"/>
                            <a:ext cx="8754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количеств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4048328" y="1904616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4115384" y="18744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4153484" y="1904616"/>
                            <a:ext cx="4457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мест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4490289" y="18744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1263345" y="2057015"/>
                            <a:ext cx="18110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для комплектования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2627706" y="2057015"/>
                            <a:ext cx="9410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учреждени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3336620" y="2057015"/>
                            <a:ext cx="1439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3444824" y="2057015"/>
                            <a:ext cx="2491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3632276" y="2057015"/>
                            <a:ext cx="5501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новый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4046804" y="20268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4086428" y="2057015"/>
                            <a:ext cx="7467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учебный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4649165" y="20268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4687265" y="2057015"/>
                            <a:ext cx="2876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4902149" y="20268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05054" y="2438146"/>
                            <a:ext cx="575310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409575">
                                <a:moveTo>
                                  <a:pt x="0" y="409575"/>
                                </a:moveTo>
                                <a:lnTo>
                                  <a:pt x="5753100" y="409575"/>
                                </a:lnTo>
                                <a:lnTo>
                                  <a:pt x="575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780237" y="2505071"/>
                            <a:ext cx="13454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1792554" y="2505071"/>
                            <a:ext cx="6930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списков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2312238" y="24749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2350338" y="2505071"/>
                            <a:ext cx="8788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детей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3012008" y="2505071"/>
                            <a:ext cx="31500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предоставления мест в учреждениях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5383733" y="2474951"/>
                            <a:ext cx="506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5420309" y="2474951"/>
                            <a:ext cx="506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1245057" y="2657471"/>
                            <a:ext cx="48838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на заседании комиссии по комплектованию учреждений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4920438" y="26273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24104" y="3757041"/>
                            <a:ext cx="264795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950" h="571500">
                                <a:moveTo>
                                  <a:pt x="0" y="571500"/>
                                </a:moveTo>
                                <a:lnTo>
                                  <a:pt x="2647950" y="571500"/>
                                </a:lnTo>
                                <a:lnTo>
                                  <a:pt x="264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326085" y="3823585"/>
                            <a:ext cx="11291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Направление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1174953" y="37934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1213053" y="3823585"/>
                            <a:ext cx="8985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заявителю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1890090" y="37934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1929714" y="3823585"/>
                            <a:ext cx="11689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уведомления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768045" y="3975985"/>
                            <a:ext cx="21229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 предоставлении места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2365578" y="39458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1097229" y="4126861"/>
                            <a:ext cx="11981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 учреждении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1999818" y="40967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253054" y="3752596"/>
                            <a:ext cx="270510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0" h="733425">
                                <a:moveTo>
                                  <a:pt x="0" y="733425"/>
                                </a:moveTo>
                                <a:lnTo>
                                  <a:pt x="2705100" y="733425"/>
                                </a:lnTo>
                                <a:lnTo>
                                  <a:pt x="2705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3383864" y="3819013"/>
                            <a:ext cx="11291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Направление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4232733" y="37888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4270833" y="3819013"/>
                            <a:ext cx="8985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заявителю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4947870" y="37888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4987493" y="3819013"/>
                            <a:ext cx="11689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уведомления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3510356" y="397141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3586556" y="3941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3624656" y="3971413"/>
                            <a:ext cx="13420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невозможности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4635449" y="3941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4673549" y="3971413"/>
                            <a:ext cx="12733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предоставлени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5632146" y="3971413"/>
                            <a:ext cx="932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5702249" y="3941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3688664" y="4123813"/>
                            <a:ext cx="4850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места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4052900" y="40936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4091000" y="4123813"/>
                            <a:ext cx="19567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 новом учебном году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5565089" y="40936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3545408" y="424609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>
                            <a:off x="3595700" y="4276213"/>
                            <a:ext cx="27537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 сохранением места в очереди)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5668722" y="42460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Shape 1603"/>
                        <wps:cNvSpPr/>
                        <wps:spPr>
                          <a:xfrm>
                            <a:off x="224104" y="5167249"/>
                            <a:ext cx="57435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5" h="257175">
                                <a:moveTo>
                                  <a:pt x="0" y="257175"/>
                                </a:moveTo>
                                <a:lnTo>
                                  <a:pt x="5743575" y="257175"/>
                                </a:lnTo>
                                <a:lnTo>
                                  <a:pt x="5743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835101" y="5234809"/>
                            <a:ext cx="16428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" name="Rectangle 1605"/>
                        <wps:cNvSpPr/>
                        <wps:spPr>
                          <a:xfrm>
                            <a:off x="2071446" y="520469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2109547" y="5234809"/>
                            <a:ext cx="23941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руководителем учреждения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3911168" y="520469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" name="Rectangle 1608"/>
                        <wps:cNvSpPr/>
                        <wps:spPr>
                          <a:xfrm>
                            <a:off x="3949268" y="5234809"/>
                            <a:ext cx="18722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 зачислении 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" name="Rectangle 1609"/>
                        <wps:cNvSpPr/>
                        <wps:spPr>
                          <a:xfrm>
                            <a:off x="5356301" y="520469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319989" y="53723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14579" y="6105018"/>
                            <a:ext cx="57435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5" h="266700">
                                <a:moveTo>
                                  <a:pt x="0" y="266700"/>
                                </a:moveTo>
                                <a:lnTo>
                                  <a:pt x="5743575" y="266700"/>
                                </a:lnTo>
                                <a:lnTo>
                                  <a:pt x="5743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604977" y="6187690"/>
                            <a:ext cx="15720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Информирование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1787982" y="6187690"/>
                            <a:ext cx="18515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заявителей, которым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3181172" y="6187690"/>
                            <a:ext cx="4588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отказ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3527120" y="6187690"/>
                            <a:ext cx="2979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3751148" y="61575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3789248" y="6187690"/>
                            <a:ext cx="23644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 зачислении в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5568137" y="61575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Shape 1621"/>
                        <wps:cNvSpPr/>
                        <wps:spPr>
                          <a:xfrm>
                            <a:off x="233629" y="5619243"/>
                            <a:ext cx="57340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 h="285750">
                                <a:moveTo>
                                  <a:pt x="0" y="285750"/>
                                </a:moveTo>
                                <a:lnTo>
                                  <a:pt x="5734050" y="285750"/>
                                </a:lnTo>
                                <a:lnTo>
                                  <a:pt x="5734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611073" y="5684389"/>
                            <a:ext cx="34802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Утверждение списочного состава детей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3229940" y="5684389"/>
                            <a:ext cx="8669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приказом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3882212" y="5684389"/>
                            <a:ext cx="22725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руководителя учреждения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5590998" y="56542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Shape 1627"/>
                        <wps:cNvSpPr/>
                        <wps:spPr>
                          <a:xfrm>
                            <a:off x="233629" y="7019354"/>
                            <a:ext cx="57245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419100">
                                <a:moveTo>
                                  <a:pt x="0" y="419100"/>
                                </a:moveTo>
                                <a:lnTo>
                                  <a:pt x="5724525" y="419100"/>
                                </a:lnTo>
                                <a:lnTo>
                                  <a:pt x="5724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Rectangle 1628"/>
                        <wps:cNvSpPr/>
                        <wps:spPr>
                          <a:xfrm>
                            <a:off x="408381" y="7086851"/>
                            <a:ext cx="13985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Восстановление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" name="Rectangle 1629"/>
                        <wps:cNvSpPr/>
                        <wps:spPr>
                          <a:xfrm>
                            <a:off x="1460322" y="7056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0" name="Rectangle 1630"/>
                        <wps:cNvSpPr/>
                        <wps:spPr>
                          <a:xfrm>
                            <a:off x="1498422" y="7086851"/>
                            <a:ext cx="29858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 электронной очереди сведений 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" name="Rectangle 1631"/>
                        <wps:cNvSpPr/>
                        <wps:spPr>
                          <a:xfrm>
                            <a:off x="3745052" y="7056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" name="Rectangle 1632"/>
                        <wps:cNvSpPr/>
                        <wps:spPr>
                          <a:xfrm>
                            <a:off x="3783152" y="7086851"/>
                            <a:ext cx="16440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незачисленных дет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" name="Rectangle 1633"/>
                        <wps:cNvSpPr/>
                        <wps:spPr>
                          <a:xfrm>
                            <a:off x="5021021" y="7086851"/>
                            <a:ext cx="1945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4" name="Rectangle 1634"/>
                        <wps:cNvSpPr/>
                        <wps:spPr>
                          <a:xfrm>
                            <a:off x="5168849" y="7086851"/>
                            <a:ext cx="8671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которые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5" name="Rectangle 1635"/>
                        <wps:cNvSpPr/>
                        <wps:spPr>
                          <a:xfrm>
                            <a:off x="1944954" y="7237676"/>
                            <a:ext cx="30604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подлежат дальнейшему устройству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" name="Rectangle 1636"/>
                        <wps:cNvSpPr/>
                        <wps:spPr>
                          <a:xfrm>
                            <a:off x="4244924" y="72075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7" name="Rectangle 1637"/>
                        <wps:cNvSpPr/>
                        <wps:spPr>
                          <a:xfrm>
                            <a:off x="4284548" y="72075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8" name="Shape 1638"/>
                        <wps:cNvSpPr/>
                        <wps:spPr>
                          <a:xfrm>
                            <a:off x="1262329" y="439420"/>
                            <a:ext cx="1800606" cy="2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606" h="259969">
                                <a:moveTo>
                                  <a:pt x="1799844" y="0"/>
                                </a:moveTo>
                                <a:lnTo>
                                  <a:pt x="1800606" y="6350"/>
                                </a:lnTo>
                                <a:lnTo>
                                  <a:pt x="75969" y="225350"/>
                                </a:lnTo>
                                <a:lnTo>
                                  <a:pt x="80391" y="259969"/>
                                </a:lnTo>
                                <a:lnTo>
                                  <a:pt x="0" y="231775"/>
                                </a:lnTo>
                                <a:lnTo>
                                  <a:pt x="70739" y="184404"/>
                                </a:lnTo>
                                <a:lnTo>
                                  <a:pt x="75159" y="219006"/>
                                </a:lnTo>
                                <a:lnTo>
                                  <a:pt x="1799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985973" y="434340"/>
                            <a:ext cx="1724406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406" h="268605">
                                <a:moveTo>
                                  <a:pt x="762" y="0"/>
                                </a:moveTo>
                                <a:lnTo>
                                  <a:pt x="1649400" y="227759"/>
                                </a:lnTo>
                                <a:lnTo>
                                  <a:pt x="1654175" y="193167"/>
                                </a:lnTo>
                                <a:lnTo>
                                  <a:pt x="1724406" y="241300"/>
                                </a:lnTo>
                                <a:lnTo>
                                  <a:pt x="1643761" y="268605"/>
                                </a:lnTo>
                                <a:lnTo>
                                  <a:pt x="1648523" y="234111"/>
                                </a:lnTo>
                                <a:lnTo>
                                  <a:pt x="0" y="635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1261948" y="1134110"/>
                            <a:ext cx="1772031" cy="21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031" h="214376">
                                <a:moveTo>
                                  <a:pt x="762" y="0"/>
                                </a:moveTo>
                                <a:lnTo>
                                  <a:pt x="1696608" y="173215"/>
                                </a:lnTo>
                                <a:lnTo>
                                  <a:pt x="1700149" y="138557"/>
                                </a:lnTo>
                                <a:lnTo>
                                  <a:pt x="1772031" y="184150"/>
                                </a:lnTo>
                                <a:lnTo>
                                  <a:pt x="1692402" y="214376"/>
                                </a:lnTo>
                                <a:lnTo>
                                  <a:pt x="1695959" y="179564"/>
                                </a:lnTo>
                                <a:lnTo>
                                  <a:pt x="0" y="635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3043504" y="1641475"/>
                            <a:ext cx="762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002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23825"/>
                                </a:lnTo>
                                <a:lnTo>
                                  <a:pt x="76200" y="123825"/>
                                </a:lnTo>
                                <a:lnTo>
                                  <a:pt x="38100" y="200025"/>
                                </a:lnTo>
                                <a:lnTo>
                                  <a:pt x="0" y="123825"/>
                                </a:lnTo>
                                <a:lnTo>
                                  <a:pt x="34925" y="12382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3033979" y="2271268"/>
                            <a:ext cx="762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145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95250"/>
                                </a:lnTo>
                                <a:lnTo>
                                  <a:pt x="76200" y="95250"/>
                                </a:lnTo>
                                <a:lnTo>
                                  <a:pt x="38100" y="171450"/>
                                </a:lnTo>
                                <a:lnTo>
                                  <a:pt x="0" y="95250"/>
                                </a:lnTo>
                                <a:lnTo>
                                  <a:pt x="34925" y="952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071571" y="3497326"/>
                            <a:ext cx="1648968" cy="2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968" h="286258">
                                <a:moveTo>
                                  <a:pt x="1016" y="0"/>
                                </a:moveTo>
                                <a:lnTo>
                                  <a:pt x="1574149" y="245432"/>
                                </a:lnTo>
                                <a:lnTo>
                                  <a:pt x="1579499" y="210947"/>
                                </a:lnTo>
                                <a:lnTo>
                                  <a:pt x="1648968" y="260350"/>
                                </a:lnTo>
                                <a:lnTo>
                                  <a:pt x="1567815" y="286258"/>
                                </a:lnTo>
                                <a:lnTo>
                                  <a:pt x="1573182" y="251663"/>
                                </a:lnTo>
                                <a:lnTo>
                                  <a:pt x="0" y="6223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500454" y="3497326"/>
                            <a:ext cx="1628648" cy="28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648" h="286004">
                                <a:moveTo>
                                  <a:pt x="1627632" y="0"/>
                                </a:moveTo>
                                <a:lnTo>
                                  <a:pt x="1628648" y="6223"/>
                                </a:lnTo>
                                <a:lnTo>
                                  <a:pt x="75736" y="251519"/>
                                </a:lnTo>
                                <a:lnTo>
                                  <a:pt x="81153" y="286004"/>
                                </a:lnTo>
                                <a:lnTo>
                                  <a:pt x="0" y="260350"/>
                                </a:lnTo>
                                <a:lnTo>
                                  <a:pt x="69342" y="210820"/>
                                </a:lnTo>
                                <a:lnTo>
                                  <a:pt x="74757" y="245290"/>
                                </a:lnTo>
                                <a:lnTo>
                                  <a:pt x="1627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3100654" y="5433822"/>
                            <a:ext cx="7620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097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04775"/>
                                </a:lnTo>
                                <a:lnTo>
                                  <a:pt x="76200" y="104775"/>
                                </a:lnTo>
                                <a:lnTo>
                                  <a:pt x="38100" y="180975"/>
                                </a:lnTo>
                                <a:lnTo>
                                  <a:pt x="0" y="104775"/>
                                </a:lnTo>
                                <a:lnTo>
                                  <a:pt x="34925" y="10477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091129" y="5899912"/>
                            <a:ext cx="762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0025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799" y="123825"/>
                                </a:lnTo>
                                <a:lnTo>
                                  <a:pt x="76200" y="123825"/>
                                </a:lnTo>
                                <a:lnTo>
                                  <a:pt x="38100" y="200025"/>
                                </a:lnTo>
                                <a:lnTo>
                                  <a:pt x="0" y="123825"/>
                                </a:lnTo>
                                <a:lnTo>
                                  <a:pt x="33274" y="123825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3081604" y="6814821"/>
                            <a:ext cx="762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0025">
                                <a:moveTo>
                                  <a:pt x="41275" y="0"/>
                                </a:moveTo>
                                <a:lnTo>
                                  <a:pt x="41275" y="123825"/>
                                </a:lnTo>
                                <a:lnTo>
                                  <a:pt x="76200" y="123825"/>
                                </a:lnTo>
                                <a:lnTo>
                                  <a:pt x="38100" y="200025"/>
                                </a:lnTo>
                                <a:lnTo>
                                  <a:pt x="0" y="123825"/>
                                </a:lnTo>
                                <a:lnTo>
                                  <a:pt x="34925" y="123825"/>
                                </a:lnTo>
                                <a:lnTo>
                                  <a:pt x="34925" y="126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233629" y="6529197"/>
                            <a:ext cx="57245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266700">
                                <a:moveTo>
                                  <a:pt x="0" y="266700"/>
                                </a:moveTo>
                                <a:lnTo>
                                  <a:pt x="5724525" y="266700"/>
                                </a:lnTo>
                                <a:lnTo>
                                  <a:pt x="5724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Rectangle 1650"/>
                        <wps:cNvSpPr/>
                        <wps:spPr>
                          <a:xfrm>
                            <a:off x="844245" y="6611363"/>
                            <a:ext cx="59879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Предоставление информации в районный отдел о зачисленных детях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1" name="Rectangle 1651"/>
                        <wps:cNvSpPr/>
                        <wps:spPr>
                          <a:xfrm>
                            <a:off x="5350205" y="65812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2" name="Shape 1652"/>
                        <wps:cNvSpPr/>
                        <wps:spPr>
                          <a:xfrm>
                            <a:off x="3089859" y="6367272"/>
                            <a:ext cx="762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192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85725"/>
                                </a:lnTo>
                                <a:lnTo>
                                  <a:pt x="76200" y="85725"/>
                                </a:lnTo>
                                <a:lnTo>
                                  <a:pt x="38100" y="161925"/>
                                </a:lnTo>
                                <a:lnTo>
                                  <a:pt x="0" y="85725"/>
                                </a:lnTo>
                                <a:lnTo>
                                  <a:pt x="34925" y="8572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24104" y="3066796"/>
                            <a:ext cx="5743575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5" h="428625">
                                <a:moveTo>
                                  <a:pt x="0" y="428625"/>
                                </a:moveTo>
                                <a:lnTo>
                                  <a:pt x="5743575" y="428625"/>
                                </a:lnTo>
                                <a:lnTo>
                                  <a:pt x="5743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547065" y="3145151"/>
                            <a:ext cx="40712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Утверждение приказом начальника районного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6" name="Rectangle 1656"/>
                        <wps:cNvSpPr/>
                        <wps:spPr>
                          <a:xfrm>
                            <a:off x="3609416" y="3145151"/>
                            <a:ext cx="27531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отдела списков детей, которым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" name="Rectangle 1657"/>
                        <wps:cNvSpPr/>
                        <wps:spPr>
                          <a:xfrm>
                            <a:off x="496773" y="3296027"/>
                            <a:ext cx="31761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предоставлены места в учреждениях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" name="Rectangle 1658"/>
                        <wps:cNvSpPr/>
                        <wps:spPr>
                          <a:xfrm>
                            <a:off x="2888310" y="3296027"/>
                            <a:ext cx="12416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направление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/>
                        <wps:spPr>
                          <a:xfrm>
                            <a:off x="3822776" y="3296027"/>
                            <a:ext cx="5770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копий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Rectangle 1660"/>
                        <wps:cNvSpPr/>
                        <wps:spPr>
                          <a:xfrm>
                            <a:off x="4255592" y="3296027"/>
                            <a:ext cx="5863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приказ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4697933" y="3296027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4764989" y="32659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/>
                        <wps:spPr>
                          <a:xfrm>
                            <a:off x="4803089" y="3296027"/>
                            <a:ext cx="11829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 учреждения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5693105" y="32659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Shape 1665"/>
                        <wps:cNvSpPr/>
                        <wps:spPr>
                          <a:xfrm>
                            <a:off x="3043504" y="2847721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4925" y="15240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214579" y="4685920"/>
                            <a:ext cx="575310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295275">
                                <a:moveTo>
                                  <a:pt x="0" y="295275"/>
                                </a:moveTo>
                                <a:lnTo>
                                  <a:pt x="5753100" y="295275"/>
                                </a:lnTo>
                                <a:lnTo>
                                  <a:pt x="575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Rectangle 1668"/>
                        <wps:cNvSpPr/>
                        <wps:spPr>
                          <a:xfrm>
                            <a:off x="1129233" y="4751702"/>
                            <a:ext cx="52170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Обращение заявителя в учреждение для зачисления 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5054549" y="4721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309321" y="48892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A9C" w:rsidRDefault="003269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1" name="Shape 1671"/>
                        <wps:cNvSpPr/>
                        <wps:spPr>
                          <a:xfrm>
                            <a:off x="1442288" y="4323715"/>
                            <a:ext cx="1696466" cy="3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466" h="387985">
                                <a:moveTo>
                                  <a:pt x="2032" y="0"/>
                                </a:moveTo>
                                <a:lnTo>
                                  <a:pt x="1622964" y="346091"/>
                                </a:lnTo>
                                <a:lnTo>
                                  <a:pt x="1629918" y="313436"/>
                                </a:lnTo>
                                <a:lnTo>
                                  <a:pt x="1696466" y="366649"/>
                                </a:lnTo>
                                <a:lnTo>
                                  <a:pt x="1614043" y="387985"/>
                                </a:lnTo>
                                <a:lnTo>
                                  <a:pt x="1620987" y="355375"/>
                                </a:lnTo>
                                <a:lnTo>
                                  <a:pt x="0" y="939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3100654" y="5005324"/>
                            <a:ext cx="762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1925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799" y="85725"/>
                                </a:lnTo>
                                <a:lnTo>
                                  <a:pt x="76200" y="85725"/>
                                </a:lnTo>
                                <a:lnTo>
                                  <a:pt x="38100" y="161925"/>
                                </a:lnTo>
                                <a:lnTo>
                                  <a:pt x="0" y="85725"/>
                                </a:lnTo>
                                <a:lnTo>
                                  <a:pt x="33274" y="85725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86" o:spid="_x0000_s1026" style="width:469.9pt;height:585.7pt;mso-position-horizontal-relative:char;mso-position-vertical-relative:line" coordsize="59676,7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U7ch8AAMxmAQAOAAAAZHJzL2Uyb0RvYy54bWzsXW1vIzeS/n7A/gfB3zdust+NOItDcgkO&#10;WNwGSe4HaGTJNiBLgqSZce7X31NdZLFbZtvsncRUhtoFppU21WL301WseuqF3/7j+Wk9+7TcHx63&#10;m9sr9U12NVtuFtu7x8397dX//vbj35ur2eE439zN19vN8vbq9+Xh6h/f/e0/vv28u1nq7cN2fbfc&#10;z3CRzeHm8+726uF43N1cXx8WD8un+eGb7W65wR9X2/3T/Ij/3N9f3+3nn3H1p/W1zrLq+vN2f7fb&#10;bxfLwwFnf+A/Xn3XXX+1Wi6O/1qtDsvjbH17hbkdu3/33b8f6N/r776d39zv57uHx4WZxvzfmMXT&#10;/HGDH5VL/TA/zmcf948vLvX0uNhvD9vV8ZvF9ul6u1o9LpbdPeBuVHZyNz/ttx933b3c33y+38lj&#10;wqM9eU7/9mUX//Pp5/3s8Q7YZW1TXc028yfA1P3yjE/hEX3e3d9g5E/73a+7n/fmxD3/F93182r/&#10;REfcz+y5e7i/y8NdPh9nC5ws26qu6vZqtsDf6iJvirLgx794AEYvvrd4+K83vnltf/ia5ifT+bzD&#10;q3RwT+vwZU/r14f5btmBcKBnYJ9W0crD+gVv2Xxzv17OFJ3tHk83Vh7W4eaA5zb6pKqqzdravIzy&#10;vLKqzvlpaY3H1f1Zbnl+s9sfjj8tt08z+nB7tcckujdw/umfhyPmgKF2CP3wekP/brY/Pq7X/Fc6&#10;gydn50afjs8fns30P2zvfse9Pmz3//cvyPdqvf18e7U1n65I5PGj9Ner2fq/N3jGJF32w95++GA/&#10;7I/r77edDPI0/vPjcbt67OZJP8y/ZuYD8OiVex8UoZ/4le9wJgSbSQhWtarprX75whcN9FOGx0Iv&#10;PABU5SmEi48MIT0SCxtUyB0DiHMP9tPieWM/EtCvarPd/Ejfo4vSxxlwk6k8yEzoz0/A87dtN/Do&#10;5G8wVTdkvekPlSue3psdZo+77sr94fYp2BH2yCPxvOyjxBts/7ZYbw9L81LjnvjttveJcf0nud7Q&#10;LbelLvHo51hTVus5i8bT4xGLzfrxCdpO1xmwGZWEw/H39ZKezHrzy3IFBQkNpjr5OuzvP3y/3s8+&#10;zel17v4nl8FQ+s4KMibfyka/RUPn693D3FzLXMb8QHeP5ko0ctmtZqeXXZjZ8JKGhQHPzy5seC7y&#10;pW5a281Rvr/Bctz9YKcB+G6dJNJzMRL4fqIIKWJRHCjUlmZJc4HyfVuhtlVRFap7hyBweYcwHoNZ&#10;SfKyUjjXSaRq8KJr88ztAmY15h+tVHmFtXeShm4tSfe9AJTOTgFU6Vw3FUQZWsGDaNO2Lck5/vr+&#10;gHZvjxOar32xLDMIlgdQNRFQQKZHRVTndVY0xvB5f0hzey+pyKj2QipvdpDSzbMmr3LYw5DCUhVZ&#10;p7Kd1i0jWbKd0u18jJRkFKLjkVF5r8MAVVrVBlCP0q0aVcCYjaR1y9REtPAiKi92GKJVDhcSmJ2h&#10;iIrLnIrOhcHiEVF5rwMBrVVrAPWIqM7KHHxLLBmtU5NRHxmEdc8+hiBIS62qrIX+PkMZFVIkFRmt&#10;vTIq73UQoCqvlK5gYQFQXYL8PHFHlarbqgIDFcd9Ec86FUyF6+sRDGUmr3YQpuBiG00cAmGqK1C3&#10;JOPO2FWZygujd9+VtzUkvtU4qWDqI41K9kCCSSNQDEVhMfXJadmUDclxHDlV4mAnAqryEkc4O4U4&#10;yktoV7KARgQ1qleqxMFOBVIvdeTe7CDdm5dlUZavrKdVrqsG7lIkORUnOxVQveSRe7eDQC3qJtc1&#10;zK2zlFPxslOBVMgGEw8FnzdJ7cLmURkuAjQrrJrM9jvzSIPMp8BbJ6KDSKMNwfRDeX9qUFSm8ocF&#10;ReWKuPnBvdkwpj1yqLM/vFvbegHP4Ug2N0/HXIKiLr7JEVoTa/16gqKl8nJFODvFFKp0Bj63k8ma&#10;WKPO+HAyqZD4Uzf4e6RlU24mFR3rJYvUNLJIK1UoBY8WuqYuVN10ToIDNa55K/eSCqRCLciyOY1W&#10;yBEXR+CT182qUizhDk5dlLXEXGgFrTupwYrx/uumnQrWTTMTIkBcplA/kWcwVTdkuLzJzZHR0L83&#10;O8wezbppJ4Dhp2vicORl3Uw0mahUXl4IZ6esmznSMquChbLOta47mXZCqbKybeIFWbCkm7tJRMtq&#10;Ly+Es1NALeoMLgjnn3hBVXXWlvh7JGtI1o1UQPUyQ0gQmgJqWTZtQenSZA3B2C070XCSGtcaEq2T&#10;CqReXkgL5xnEC+U1UjULNnCbpoCHQm+Eg1SXpWqg5eOIqVM6qWDqzSvSQnmGYdpmZVYzgevDtCib&#10;JmI6p+icVDAVsq8fENXTCL9ClyqjlRmq14epytsG6jiWnIrSSQVTL2GEWogpy2lBifImdubDtEWQ&#10;NJqF5HROKpB6+SItHEuQ6i0KuC+GYGgojHZOFpJTOalACoX4MgVQi0MXCGlVthZSj4UEtZznLVbb&#10;SCaS6JxUQBUScLCcikMXBGqp864uaWw5rXOF/0fDVJROKph6eSQtHl0YpjUVO3MqyvnpXlE6iUBK&#10;iV4vdS/OTrKQCtVUFVu9KkNiii1mt6WGSBJsi3hyKkonFVC9LFIuHl2YnGYFKpmYRVJZVhb4POAc&#10;otJITumkgqlQDjaoxniE53WCbYBc0lKqcthCRSfjjkIq6zIHzryYYkATr0JfpoKgmpnJeFBtMNWx&#10;oJpcEXc/+IINkdkjB9X6wy9Bta6sn7NJLhX6tuVJmXv5IpydsnIi/YTo+U4oC1R3Vyc6VmvdoqAp&#10;loXr7IBUtKyXMMrFeQtaOTUy/QpT6YK8lJeoglCChoGDFMcXdYZAKqh6OSOU9E4R1VKjajTnEIxC&#10;swy0ITojeyhPjdrNvaQRzk7CNM8UCAZjFJ0dphJPSkVOhV8QG3cat4BCX7Fxm7wuT5dTsetI8RbI&#10;vuZQQIzEMZkKJVzzTMZt3MFUQ2zcwResbWuPFxv30oVq2CmyEzc8FONMio0LH9HDDrHnGOx4qlqh&#10;h41hh0DRV5zc6zxPpfI6z+IZuWKyJ6JmqSXYS84PZ6csnSjhbuvW8AlNXRRIVcD3HapR6SFnsaeC&#10;qTfLqBCrMMxxqbIaqWNsDvkktUVGCvm9kfwWMdhTAVU4v34Mjf2OYPWbo/YXOZ4M6vkJqhjsqWDq&#10;pY2QVz1F+cIPbVuLqU9Qm7pEikM0QU0t4FJ4aSOcnQJqQa3+tHFGvaDGbO+YiyeWiqB6SSMEridh&#10;itolNPc+U+XrDPlUMPWSRoWsQUFWUgFIC4upT04LlGRRDmgcK8nZ8amACpXpcWdkDQoDtUAohjLo&#10;KTx6dlaSs+NTwVSYwIHlK2tQEKZoN4YwN5ZmYApmsM5O60hVo1C1Fi0vxRnyiaBKbVJfSirnGQT7&#10;M+ghV9doJjiKaoueGy3en0jqVyz5VED1skmoGZxiJyGyVqExwzioCNO0aJAUC1Sx5FMB1UsnodvU&#10;JFCLAu0B2fj16l9dtBDVaKCKKZ8KqF46CevfJFDRVkzbTnK+RbVEZ3xSz5HUr9jyqYDq5ZM4ATd4&#10;TQX1UNl6GLTHqajuEC/FmZD5qHs1b2gqmHrppFIWoSDrF9m7FcLA40tqjTJi6pkTSVDFlk8FVC+f&#10;VMoiFAZqhSXTbABzfoLqLPlUMPXySVxNGK58q6bWgqnHTdVoqxKPT3KWfCqgevkkpGtOMZOITsL2&#10;eUb7ntuK6gz5RDClWBkzDzazDGem4NnLLKP9JxXHAXoGUr96Apv+IL2Lrh89s4xn8kpmWX+qQZll&#10;/S/YjDJ7vGSWXTLLwjLLKi9rhLNThBI1/NghjXUsEj8ztGHA151QYvMBVJpGIxicZ52KlvWyRqiE&#10;mAIqGtWjm5FhjXyoVm2eUaF/HL/FedapgOpljTizOtjG1bnSKClkUS1qJAueiGrUbEHnWaeCqZc0&#10;qiR0EeSLarRptQUx2ieoTd00dtfu99+80nnWqYDqZY3gWE7RviiI0Rl2Aeqiaz5Qc+zcndGiG0n9&#10;psbvVl7aCGenoIocJKTYQ5FTJHxM/Zol9f33aXKudSqS6qWNKnm1g9QvEjyznKJn54lpavQu7Vz3&#10;MrcBZ6fIqULzb8TUGFPUCBenHk3RNHm3AXgc7etIk1QkFfLlQVVe7iBJLVqd2SpTyl5BQj69Fc5P&#10;jWr8Op87EUypWeOQC2QpC3dm3K4+qDHFRgUncOqqqFvKdSIhLWsymAjvGFygTAVVpmYm41zgYKpj&#10;XKBc8fTeLAdoj2Z7AvssMNw+BTvCHnkkJ/+cjrls6/P1b+tDPZBfKlmcnbJ0YrO7rOFcTzRnyLFJ&#10;5VDHKqVb1UbzWxwJloqW9dJGoAOmgIo9gUEVsd+S1yg9ZG/2XFZOuZlUMPXSRvU02khptLK3mPok&#10;tUGL7HhFpo4ESwVUL23E4ctgkwibD2QZdvQmZ/QMBVU4sFQw9ZJGyNqcpHxb3aJ1A2PqE1SlkCiI&#10;DiqRqEDHgaWCqpc2wm6xU1CtKdHT2EltjS2bTuwkjUANaoujgSp3kwqoXt6I93cJVr9oMYce9sza&#10;o9Mu9mc/QTUuwyAkWCqYelmjehprhMqIGqLYqV80EawaJmqc7auwVSla50STVLmdRFBtJIesX5OI&#10;s1PUr0INf2N2KkWaWIXdSun7DtWoklrLzaSCqVAPNi+wmUo7lPBmjJFUl7rE0jnAU9cZtgQyZCBi&#10;cNghiAZEIQPtVEAGmpmMk4GDqY6SgfaKMPsHX7DUnj0aMrA3/JToG468kIGp7lXaeHkjnJ2iZZGW&#10;gjCZdV2wyTeWyYFURmYDXcAhFT3rZY7QRGMKqoXOETyzbGBDvciGqMZdO2XhSAVTL3HE/mSw54Iu&#10;VbLLBNLqX0pqxwZGM3IdX50KqF7mqJnGHBXYfraBLcls4NkJqmidVDD18kaNMC2BSQzoigOF22Hq&#10;E9TIbKAjrFNB1UscNcK1BKGKVBTs1wSZJ96e2N4XhhJMJ9qsK06+kWOsUwHVyxyhL9UUOwnBb9CB&#10;FlRwR+dlJ4neSQRTCou9TG/A2UmYVhrBb4upT1DBLGTUbCWSpIreSQVVySLrs4Ftx+aFW79VXqJz&#10;tlG/ZyeponZSwVTYwAGm4tgFLanoqgFQLaY+SSUnNl4vK0dYp4Kql1HiNTFYUrGVCOr5X9G/LbaV&#10;A+hxtG8jaicVTL18ElrXT1lTkbqLYhcrqeemfV0gIhVMvXwSd6IKltO8arAVLTO/QBSU0glHWGBf&#10;S7RTjSWowmOnAipUpsf4ncgnZaVGfllnJiFomqMC/IyIX8dip4Kpl09CbvUU5QscERY1mPoEVbVl&#10;hd1IoklqajmDrZdPwtkpqIJ2KDPTRvsMJVXUTiqSCvHxaF/x64IcGngzJZoJsvYFCwEFPNS+SGKh&#10;l4dM3/cvHnY0dhqYVqQzX2BKZ6fIaV6iQ5XVvmjnipz8IaYa/axqZPbHspNE7aSCqo9OqjLx64Ik&#10;tayolSCMW0hi4ZPUqAFyx2KngqkQDya5rMrE/A/CE9pUUacjwFmqqiZfFULeyxWsi5wazbHqRflm&#10;zKZzZirILdM8k/HcMjMA94I0uLHcMlS/883RstK/N5spZo+26Zwbfsktg2VNxjVBMF/vHuazT/O1&#10;K8BNNLesIlnyLJ3TWKOGYqbQ1iSUGhsBoQXHQCgVdV1W0fwWF1dKRcv6aKMK28lOsYc0egcWht4t&#10;0a2h4sfYU7UZaH1n43Iufy+Jd7c/HH9abp9m9OH2ar9cHFn6Pv3zcGRFZ4eQUK439O9m++Pjes1/&#10;pTPXRHMddj/veSfe4/OH59nj3e2ViyqlgqmPNaqwq8AkTFFBUWJvr1FJBWFfoIYilo3bSlwpFVR9&#10;vBG2nJ2EKm0Dg7pDg+rZSaoYeKlgCiQ8S6q4b0F2LuSwRYHTuKRiRzatqRNanPCaiyulgqqPNwLx&#10;M0lSSySWoZ3guUqqGAiJYKq8vBHOTllTc9SvGXoX/BDy8U+M36gEA5dekQ2VCqSSr2IJBiU2RZDi&#10;RUpDCVOWLKQKOyFmKEzE29Czeq0P3nG7VUWUIZurz6v9E41cfGS7lz7Pja07v7m/Y6sX5x7sp8Xz&#10;xn4k63jW+aMz2Mp4L/fdvx+Mhzq/2c2P9D26KH2cfabuVT2CgWdCf3bsQb+LFNYKN1U3ZJwxGHzB&#10;DrPHC8Fw6Wof1NW+AovusYaYWw9OYQBN0aKpAwsltn45dUUV7S5MUhvJGBJ7PRUt62WN0BhlysKp&#10;UBDTIqVnHNWmVCVcwlioisWeCqpe2oh3CA4W1Zx2EKb2dd0C6pFVtOKgvfRigSoGeyqgenkjNY03&#10;yktdown6OKhoi4ToaSxQqZmA0TypoOrljZSsQ0GmLjq1KoWdJFlUETXjXhc9W3fI8HKa9HsxvBRR&#10;SAxUL3HEDki4/kWCmBZQPfoXjZGKAlHXSApYZeKPpSKrXuYI4bApxhKyyJC3a03g85PV1EheLckp&#10;lmfAmSmAamzvblpZlZWCyJ5kG5V1XoB+YDHVDRCPyDOYqVAiA8/kFZ6hP9VxnsFckRIZ+l+w/II9&#10;Wp7BDbdPwY6wxz7XcTrm0jH7q++YXVGO18uoC85OEcpKqYxi2pTIUDXYoOCEy6XcBk2/FIdnoMyn&#10;tEwi7WWPcHYKqjm17yzYe/HCivKYlrq6xkI1tbgL1WR7ZFVe7jDvpWk0OrOOC6vWtS6pd1YsWMXH&#10;TsTQpb7HHljl7Q6CtSzbDAE1Ayt2dMJmpRD2s3FKxcVOBVRhGsTQlUcQBGjP0K0z1aJ04gRPJPGi&#10;SSSLKZKPDJnToxneMaBmpgJD18xk3NAdTHXc0DVXhEUx+II1W+3RGrpu+KkROxzJq9npmIuhm4Ch&#10;62WJtAQrgoQSxUuoA+6ULJrNVQi0DIVS5eiCbtPo33+jUoXaqsQMXS9JxLkkwdwfujFkMHYNrKgV&#10;zTsFcTZrp1BeiaydePweg4hBmQBq2xQCqkdWNUS1oT5Ikexcly+VCqzC/fV64lT5NP4vr2lfy7OV&#10;VTTjSUsB54DipfOCs5OYhrrBZtAWVI+sohIGsZdo0W/0eLb3k4qsegkkdEyeAmuZaYStXjOXaIOR&#10;eASSy6ZKBVUvgYQd0iahipqJxvQ68hrBTVUjlSXeuiq3kwqqXv4I2nIKqqpF90Cz+wSyseuKG6Y6&#10;GzjPkE0Yr3+rcvlUqcDqzUDKhR0Nc1g1YCXeGEQK5XqWZfdaOFijptmj/Mq+pKmAKrTgwAaeRg2i&#10;Khh9VJjrPUdQ5W5SAVWoJcv15sLDBEkp9uTqCmBISguUsCFlELrbCalqMmhf46piY6CWyf0YXK9M&#10;pevO0M3Ex/WqGsGIgvWOZVvHyF65JO4eXWztcEvc2iNTvdhnEDdPD0prlIW9PrjJUOPJg/sPzV7R&#10;Hvs5EDpXtfS+sAPs0UwBsW6eAhi+gmPLgMIOskc7X+Ri8xSwJQXXHY8O9j01e7npHDUlwcx3t1er&#10;9ZwryJ8ej8v9bP34dHulsFmGVOB4CsYPx9/XSwJ2vflluULp+DNV1NAJ0/HBtIEIbg7RXYe+v0Kd&#10;ulxSjV4S7z8ekxlM31uuVqj1kW+aySz29x++X+9N2c/9oPgH35cvdb+83bjvb7abJQkZF8rz3RK3&#10;xCrL/uHzYccF9Pgwe35abw43GHR79XA87m6urw+Lh+XT/PDN0+Nivz1sV8dvFtun6+1q9bhYXlOd&#10;x7XOVNZ92u23i+Xh8Li573QE7tswWT/vu8J8VdE7xZ60aBEh/oK0CBFarUnDKHL8/1SLIGJUiBbB&#10;LoDc2QCP6d1LsJDpzlMhLcIzIYSchjDCg73OSdStlLu/W6ngcaAHkKjAsR2Er6EjOmjHZFJVZUEN&#10;bujSiKyhH87rw+1kSelgW4Oe3Py2pWm/mAzMZ6N2+k/ZDrNHmXtTUr4GXT0vUJL+6mT4Jt9WkydP&#10;zv7mRYt85VqE8nWGWoTVgNE2v6IlCJQb/Rd3B3HCD7U1g5aHLQJfkI1L7AmKF/KFGoHNCda2481R&#10;9omX3byxEdSImQqpEZ7Jl6mRtqpMe0JVo0t35yu9slpnmTJEiMobbJv7quTCruDnRlqnKdQbtouq&#10;4Lch6bvTC/2nbEXZHq0aadGIz5glKCrhzedH535RI6vOJLgYI/Pd0mOMYC/ZUzUikY0gYyTPUGRt&#10;Os5heVYFG9XOp0GnSFqxKfiGD1m8vUzNREiF8Dx8KiQHi8IGw1u2CFqFG9PCjrSCao8ssG4ctSyW&#10;27eD7JEHmzmS5nh7MDIUrC3Uf7D2ivbIV2ZFEHJVeQKTBp8+hIsB8rUbIBIQtG4MeuQbkyNQc+TY&#10;P8z4zFQ/iXY++L5Xcyj0WpN19N3ND6c5zDzeW3O0SAA8FbCheDvF8fZYpzcGj9Ve0B77eiPgoqI2&#10;pow9vamL1vjatYbEm0VrTIs152i7iNaunbmMxRrWe+eVOK0BI6RpqTNYZ3E0FXLco7ktdipkc/BM&#10;fJoDlbygfLHmW2kYpT/Q0cY6IkiELTj7YtT2x3NClzRLSmbYYfV1v8XOliw1JMq9oXEU7bUAz6nz&#10;W/qP2eoPe2Q9gsmg9YFxc9CauOpgH5278Vs0l7KMDnvx6OyPXhTJ165IJMVBFInkAwSZH/DLM8jQ&#10;a4oEMksEiVEkGB5PkZipsCKhmXgVSYW+/JSoFaJLKnNJjEVx4OvSiNYHiEd3ko6WM1yaPSqT6G9S&#10;GpoT1LM8NCuZ9tg3LwLUDTbwoT2YSDch+5kDZ6NTqOGFci041QtwN6TRwcrz1OwkL2rka1cjklMj&#10;amRaPk0OHxxhhu7NxIoMD7/zgpw9YixzTj7OWok5xvRi0IEc8/CpkD+V/8iKN0OuTBZBylHL+9bg&#10;nh/DNwTvcVTKDf8RcFVxZEKmIIOt7XbRHMuOcZWI7CCm/BWFcSlF7iQAI0lOQQZIju3MsNE2a46m&#10;bVtOPvZqjr8Cc5pr2vwnwPQoNJJGBiOt0Ngj2wZuXAAT6QiQgMFOcwwerP15e+ybKCFXlScwafBF&#10;c0Bpp5QAQhsMnGgOyaQL1ByN6nYmIdu9QYsy7q3zV9UcLkJiRWGMAHEjAyTsHDSCmAcB83WmF6jw&#10;V5ka9xjsA7Ma6+KvfO3+ChbOE90xMXnM9dWq4Bor3oPVqQ50CnbtBgY9rt/dYZGpEOvxB/Xvdv0D&#10;Bvdm5cceeeWXCfSMGjvCHvs2wpdLY5fvdZLNud9+3NxZ18YmMsqOP74EzreyLf05ml+U9pnS+g1i&#10;3MhgP7ef6fLg9CtkFONd7KzgCm21cubDe3LYovuzjlhdJZntiST3o8WDD9Vp2TCUqa6RbktuUFU2&#10;SnNMvAdr1JaxrqlmKqC+SFJA9fG0JIWGsq0Z0BwbaqJ192iSAvWptKmE775aGnMXa6Xiebw3vYeG&#10;KHL3dnW0R14lnUX+9ljnopvbsSugLxWbyb2Ai4o9PmXsly/rmN+wQmP6mv5Fq7N/wX/LTEhqTX8R&#10;TuQ+XMHreW/jXVTQVjXvLNRT/HYzGgoEoLAPeQmxoon9fXHMTHy6goVqMNUxv1yueHpvVv7t0drV&#10;773x7sWuJoRX510YhZJlnwU2LR6H7TsRj+vW6xw5g4hWD9frAvlDtIh3Uf0Inbs4ck1qJRUTTOIk&#10;A29pYqwEOwkWJkvKCytysVHfhZ/iOCtaE3d2Gphla4jZvXT/lO12letungqsQmIPYJ1GZBdtVZtC&#10;RuwLWGXwdwfGNWp0K8hoPFTFWUgFValwH6AqXEBQeEI3Ddo8sfnghRVuMaqeTGVZDB0sKaepwCqs&#10;8QDWacwxpbbUqAEkbsMLa1lj6Y0orJL/lwiqFUSMYwF9VHF2CsFRaLSKoU3kRlFtqrwxWZAxZFXM&#10;v1RQ9fKQqDOfhGqFyhp0cRtFlfJNYCXHspbE+ksFVOEhB6Iq5kXQulrUaH9gtlJG2QMawZ+YS3F7&#10;PLHxlpBng5CNT/+KcREGKnrXZAKqxwZWqJpA0/d4sirGXyqyKlTgQFbFugiCtUS+OrbHNgr4/GRV&#10;TL9UQBVuyeZ5gySasqL269zRlg09Hk6IJRPcoBVVg96V5jGWf3i3XRpcIMjMw0fuumQjG90Y43bH&#10;k42GpK4bhw6/1KQHT3c0G9tFggIGu1DQ4MHan7fHfiZGyFUlFjRp8Ol9/QEZV5dg0LJ7Wch0MOks&#10;zoqgt4j+6z07dKFPlFnYRVlM47XQowa1l53yL7B5RMukbz8YBLZSumKgYDpeVQh2seCpUJIVz8Sn&#10;L5jNMQNYsscUhlyRNGH/3qyg2qMNBpkJYPipcA1H8hxOx0wXwEsw6C8QDKIKbg+5IcZokBVG9RXY&#10;X4kFEbs517y5bk8QNc6hPjCWI+z2ukjFDvMykdzmlNR8EKzYGAKVu0a/whBDohUtID1Yo2ZZuZ0u&#10;EgEV+6J7ZJV3Sw8GFeVQ6MTGotpgj+5T+zouueE2ukgFU6EhrQ2EphsQsmA8FRJcEQliQHN0mucu&#10;e05IEQKqChuyzZHt2nQeWS9k+24uk0wFRpCZic8IQls/JsqtDTJmAqGkHOFM8AhEqmPTKcS62Gay&#10;Bo09sgmE4aj+40eVoxUj934fdZ5ktnT1qgIp+MbVFZoXGy64/5jtJOxRJpMh95jnXpa5mKZ2mD32&#10;/a0W+6G9OokXj85eZbr5Rqv1oN3xxX86M/+J0muGRSqcNRusO8gjkaL6LCtz7GwwWOB7ZMsgPTQi&#10;2fJa1q0Uhr6lOFzJqx1p5cQeWercuLcTWR3X8vZYR7UMHqv9cXvsi37AReX2p4w9fQAXRfGOrdBB&#10;udzffL5HU3SsQvf7+e7hcfHD/Djv/3dHzNws9fZhu75b7r/7fwEAAAD//wMAUEsDBBQABgAIAAAA&#10;IQDsrUpP3gAAAAYBAAAPAAAAZHJzL2Rvd25yZXYueG1sTI/NasMwEITvhb6D2EJvjaymP4lrOYTQ&#10;9hQCTQqhN8Xa2CbWyliK7bx9t720l4VhhtlvssXoGtFjF2pPGtQkAYFUeFtTqeFz93Y3AxGiIWsa&#10;T6jhggEW+fVVZlLrB/rAfhtLwSUUUqOhirFNpQxFhc6EiW+R2Dv6zpnIsiul7czA5a6R90nyJJ2p&#10;iT9UpsVVhcVpe3Ya3gczLKfqtV+fjqvL1+5xs18r1Pr2Zly+gIg4xr8w/OAzOuTMdPBnskE0GnhI&#10;/L3szadznnHgkHpWDyDzTP7Hz78BAAD//wMAUEsBAi0AFAAGAAgAAAAhALaDOJL+AAAA4QEAABMA&#10;AAAAAAAAAAAAAAAAAAAAAFtDb250ZW50X1R5cGVzXS54bWxQSwECLQAUAAYACAAAACEAOP0h/9YA&#10;AACUAQAACwAAAAAAAAAAAAAAAAAvAQAAX3JlbHMvLnJlbHNQSwECLQAUAAYACAAAACEA1PAFO3If&#10;AADMZgEADgAAAAAAAAAAAAAAAAAuAgAAZHJzL2Uyb0RvYy54bWxQSwECLQAUAAYACAAAACEA7K1K&#10;T94AAAAGAQAADwAAAAAAAAAAAAAAAADMIQAAZHJzL2Rvd25yZXYueG1sUEsFBgAAAAAEAAQA8wAA&#10;ANciAAAAAA==&#10;">
                <v:rect id="Rectangle 1496" o:spid="_x0000_s1027" style="position:absolute;top:6690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u+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u+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8" o:spid="_x0000_s1028" style="position:absolute;left:6717;width:48006;height:4381;visibility:visible;mso-wrap-style:square;v-text-anchor:top" coordsize="480060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m/cUA&#10;AADdAAAADwAAAGRycy9kb3ducmV2LnhtbESPQW/CMAyF75P2HyJP4jJBMoSAdQQ0oaFx2YEW7l7j&#10;tRWNUzUZdP8eH5B2s/We3/u82gy+VRfqYxPYwsvEgCIug2u4snAsduMlqJiQHbaBycIfRdisHx9W&#10;mLlw5QNd8lQpCeGYoYU6pS7TOpY1eYyT0BGL9hN6j0nWvtKux6uE+1ZPjZlrjw1LQ40dbWsqz/mv&#10;t8AfzwfeunxRfM8/zan4mprz4K0dPQ3vb6ASDenffL/eO8GfvQqu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ib9xQAAAN0AAAAPAAAAAAAAAAAAAAAAAJgCAABkcnMv&#10;ZG93bnJldi54bWxQSwUGAAAAAAQABAD1AAAAigMAAAAA&#10;" path="m,438150r4800600,l4800600,,,,,438150xe" filled="f">
                  <v:stroke miterlimit="83231f" joinstyle="miter"/>
                  <v:path arrowok="t" textboxrect="0,0,4800600,438150"/>
                </v:shape>
                <v:rect id="Rectangle 1499" o:spid="_x0000_s1029" style="position:absolute;left:9646;top:815;width:35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6i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6i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При</w:t>
                        </w:r>
                      </w:p>
                    </w:txbxContent>
                  </v:textbox>
                </v:rect>
                <v:rect id="Rectangle 1500" o:spid="_x0000_s1030" style="position:absolute;left:12328;top:815;width:9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JDc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FCQ3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</w:t>
                        </w:r>
                      </w:p>
                    </w:txbxContent>
                  </v:textbox>
                </v:rect>
                <v:rect id="Rectangle 1501" o:spid="_x0000_s1031" style="position:absolute;left:12999;top:815;width:237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sls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ayW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 документов о постановке</w:t>
                        </w:r>
                      </w:p>
                    </w:txbxContent>
                  </v:textbox>
                </v:rect>
                <v:rect id="Rectangle 1502" o:spid="_x0000_s1032" style="position:absolute;left:30836;top:51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y4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sy4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3" o:spid="_x0000_s1033" style="position:absolute;left:31217;top:815;width:68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Xes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5d6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ребенка</w:t>
                        </w:r>
                      </w:p>
                    </w:txbxContent>
                  </v:textbox>
                </v:rect>
                <v:rect id="Rectangle 1504" o:spid="_x0000_s1034" style="position:absolute;left:36338;top:51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PDs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g8O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5" o:spid="_x0000_s1035" style="position:absolute;left:36719;top:815;width:205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qlc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qpX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на учет для зачисления </w:t>
                        </w:r>
                      </w:p>
                    </w:txbxContent>
                  </v:textbox>
                </v:rect>
                <v:rect id="Rectangle 1506" o:spid="_x0000_s1036" style="position:absolute;left:52160;top:51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04s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NOL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" o:spid="_x0000_s1037" style="position:absolute;left:13612;top:2567;width:117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Rec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JF5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 учреждение</w:t>
                        </w:r>
                      </w:p>
                    </w:txbxContent>
                  </v:textbox>
                </v:rect>
                <v:rect id="Rectangle 1508" o:spid="_x0000_s1038" style="position:absolute;left:22482;top:2266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FC8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BQv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509" o:spid="_x0000_s1039" style="position:absolute;left:23244;top:2567;width:1585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gkM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+gk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проверка полноты</w:t>
                        </w:r>
                      </w:p>
                    </w:txbxContent>
                  </v:textbox>
                </v:rect>
                <v:rect id="Rectangle 1510" o:spid="_x0000_s1040" style="position:absolute;left:35179;top:22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f0M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f0MYAAADdAAAADwAAAAAAAAAAAAAAAACYAgAAZHJz&#10;L2Rvd25yZXYueG1sUEsFBgAAAAAEAAQA9QAAAIs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1" o:spid="_x0000_s1041" style="position:absolute;left:35545;top:2567;width:163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6S8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Okv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пакета документов</w:t>
                        </w:r>
                      </w:p>
                    </w:txbxContent>
                  </v:textbox>
                </v:rect>
                <v:rect id="Rectangle 1512" o:spid="_x0000_s1042" style="position:absolute;left:47832;top:22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kP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kP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4" o:spid="_x0000_s1043" style="position:absolute;left:2241;top:6858;width:22860;height:4381;visibility:visible;mso-wrap-style:square;v-text-anchor:top" coordsize="228600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J+sQA&#10;AADdAAAADwAAAGRycy9kb3ducmV2LnhtbERPS2vCQBC+F/oflhF6q5tIKxJdRSrS9lTqA/Q2Zsds&#10;MDsbsmuM/vpuQfA2H99zJrPOVqKlxpeOFaT9BARx7nTJhYLNevk6AuEDssbKMSm4kofZ9Plpgpl2&#10;F/6ldhUKEUPYZ6jAhFBnUvrckEXfdzVx5I6usRgibAqpG7zEcFvJQZIMpcWSY4PBmj4M5afV2Sqg&#10;889hv12k+vitN58mDNbDXXtT6qXXzccgAnXhIb67v3Sc/56+wf838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ifrEAAAA3QAAAA8AAAAAAAAAAAAAAAAAmAIAAGRycy9k&#10;b3ducmV2LnhtbFBLBQYAAAAABAAEAPUAAACJAwAAAAA=&#10;" path="m,438150r2286000,l2286000,,,,,438150xe" filled="f">
                  <v:stroke miterlimit="83231f" joinstyle="miter"/>
                  <v:path arrowok="t" textboxrect="0,0,2286000,438150"/>
                </v:shape>
                <v:rect id="Rectangle 1515" o:spid="_x0000_s1044" style="position:absolute;left:6202;top:7719;width:1986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8SM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8S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Регистрация заявления</w:t>
                        </w:r>
                      </w:p>
                    </w:txbxContent>
                  </v:textbox>
                </v:rect>
                <v:rect id="Rectangle 1516" o:spid="_x0000_s1045" style="position:absolute;left:21141;top:741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iP8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aI/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8" o:spid="_x0000_s1046" style="position:absolute;left:35007;top:6661;width:24574;height:6000;visibility:visible;mso-wrap-style:square;v-text-anchor:top" coordsize="2457450,600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WwMcA&#10;AADdAAAADwAAAGRycy9kb3ducmV2LnhtbESPzW7CQAyE75X6DitX4lLBBvojSFkQQkRqxakp3E3W&#10;TSKy3pBdQvr29aFSb7ZmPPN5uR5co3rqQu3ZwHSSgCIuvK25NHD4ysZzUCEiW2w8k4EfCrBe3d8t&#10;MbX+xp/U57FUEsIhRQNVjG2qdSgqchgmviUW7dt3DqOsXalthzcJd42eJcmrdlizNFTY0rai4pxf&#10;nYE+ezou8sc62o/96XkIl11+znbGjB6GzRuoSEP8N/9dv1vBf5kKrn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fVsDHAAAA3QAAAA8AAAAAAAAAAAAAAAAAmAIAAGRy&#10;cy9kb3ducmV2LnhtbFBLBQYAAAAABAAEAPUAAACMAwAAAAA=&#10;" path="m,600075r2457450,l2457450,,,,,600075xe" filled="f">
                  <v:stroke miterlimit="83231f" joinstyle="miter"/>
                  <v:path arrowok="t" textboxrect="0,0,2457450,600075"/>
                </v:shape>
                <v:rect id="Rectangle 1519" o:spid="_x0000_s1047" style="position:absolute;left:39096;top:7322;width:1059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2T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2T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Подготовка </w:t>
                        </w:r>
                      </w:p>
                    </w:txbxContent>
                  </v:textbox>
                </v:rect>
                <v:rect id="Rectangle 1520" o:spid="_x0000_s1048" style="position:absolute;left:47086;top:7322;width:117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Vb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wVW3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уведомления </w:t>
                        </w:r>
                      </w:p>
                    </w:txbxContent>
                  </v:textbox>
                </v:rect>
                <v:rect id="Rectangle 1521" o:spid="_x0000_s1049" style="position:absolute;left:55894;top:70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w9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zw9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2" o:spid="_x0000_s1050" style="position:absolute;left:37130;top:8846;width:25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ug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uboH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об </w:t>
                        </w:r>
                      </w:p>
                    </w:txbxContent>
                  </v:textbox>
                </v:rect>
                <v:rect id="Rectangle 1523" o:spid="_x0000_s1051" style="position:absolute;left:39050;top:8846;width:45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LGs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LLG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отказ</w:t>
                        </w:r>
                      </w:p>
                    </w:txbxContent>
                  </v:textbox>
                </v:rect>
                <v:rect id="Rectangle 1524" o:spid="_x0000_s1052" style="position:absolute;left:42510;top:8846;width:13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Tb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tTb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е </w:t>
                        </w:r>
                      </w:p>
                    </w:txbxContent>
                  </v:textbox>
                </v:rect>
                <v:rect id="Rectangle 1525" o:spid="_x0000_s1053" style="position:absolute;left:43561;top:8846;width:9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29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/b1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</w:t>
                        </w:r>
                      </w:p>
                    </w:txbxContent>
                  </v:textbox>
                </v:rect>
                <v:rect id="Rectangle 1526" o:spid="_x0000_s1054" style="position:absolute;left:44278;top:854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og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og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7" o:spid="_x0000_s1055" style="position:absolute;left:44659;top:8846;width:102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NG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NG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постановке </w:t>
                        </w:r>
                      </w:p>
                    </w:txbxContent>
                  </v:textbox>
                </v:rect>
                <v:rect id="Rectangle 1528" o:spid="_x0000_s1056" style="position:absolute;left:52343;top:8846;width:73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Za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WWv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ребенка </w:t>
                        </w:r>
                      </w:p>
                    </w:txbxContent>
                  </v:textbox>
                </v:rect>
                <v:rect id="Rectangle 1529" o:spid="_x0000_s1057" style="position:absolute;left:57845;top:854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8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/PD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0" o:spid="_x0000_s1058" style="position:absolute;left:44186;top:10355;width:82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Ds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pw7D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 очередь</w:t>
                        </w:r>
                      </w:p>
                    </w:txbxContent>
                  </v:textbox>
                </v:rect>
                <v:rect id="Rectangle 1531" o:spid="_x0000_s1059" style="position:absolute;left:50408;top:100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K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WYr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3" o:spid="_x0000_s1060" style="position:absolute;left:2050;top:13233;width:57531;height:3238;visibility:visible;mso-wrap-style:square;v-text-anchor:top" coordsize="575310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m1MUA&#10;AADdAAAADwAAAGRycy9kb3ducmV2LnhtbERPTWvCQBC9F/wPywi91Y2mCSF1FREEe+ihSQv2NmSn&#10;STA7G7KrSfvru4LQ2zze56y3k+nElQbXWlawXEQgiCurW64VfJSHpwyE88gaO8uk4IccbDezhzXm&#10;2o78TtfC1yKEsMtRQeN9n0vpqoYMuoXtiQP3bQeDPsChlnrAMYSbTq6iKJUGWw4NDfa0b6g6Fxej&#10;IH19S3/5q9tniT8Vn2V0yuj5qNTjfNq9gPA0+X/x3X3UYX4Sx3D7Jpw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2bUxQAAAN0AAAAPAAAAAAAAAAAAAAAAAJgCAABkcnMv&#10;ZG93bnJldi54bWxQSwUGAAAAAAQABAD1AAAAigMAAAAA&#10;" path="m,323850r5753100,l5753100,,,,,323850xe" filled="f">
                  <v:stroke miterlimit="83231f" joinstyle="miter"/>
                  <v:path arrowok="t" textboxrect="0,0,5753100,323850"/>
                </v:shape>
                <v:rect id="Rectangle 1534" o:spid="_x0000_s1061" style="position:absolute;left:9021;top:14123;width:222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Fs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sWz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Формирование электронн</w:t>
                        </w:r>
                      </w:p>
                    </w:txbxContent>
                  </v:textbox>
                </v:rect>
                <v:rect id="Rectangle 1535" o:spid="_x0000_s1062" style="position:absolute;left:25804;top:14123;width:3565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gK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gK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ой очереди по каждой возрастной группе</w:t>
                        </w:r>
                      </w:p>
                    </w:txbxContent>
                  </v:textbox>
                </v:rect>
                <v:rect id="Rectangle 1536" o:spid="_x0000_s1063" style="position:absolute;left:52633;top:138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+X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z+X8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7" o:spid="_x0000_s1064" style="position:absolute;left:53014;top:138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bx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vE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9" o:spid="_x0000_s1065" style="position:absolute;left:2050;top:18375;width:57531;height:4286;visibility:visible;mso-wrap-style:square;v-text-anchor:top" coordsize="5753100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BK8IA&#10;AADdAAAADwAAAGRycy9kb3ducmV2LnhtbERP24rCMBB9X/Afwiz4tqarKNptKqLU25vd/YChGduy&#10;zaQ0UevfG0HwbQ7nOsmyN424Uudqywq+RxEI4sLqmksFf7/Z1xyE88gaG8uk4E4OlungI8FY2xuf&#10;6Jr7UoQQdjEqqLxvYyldUZFBN7ItceDOtjPoA+xKqTu8hXDTyHEUzaTBmkNDhS2tKyr+84tRULf5&#10;7tAcj5vtYrwzk/Mpm+eUKTX87Fc/IDz1/i1+ufc6zJ9OFvD8Jp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QErwgAAAN0AAAAPAAAAAAAAAAAAAAAAAJgCAABkcnMvZG93&#10;bnJldi54bWxQSwUGAAAAAAQABAD1AAAAhwMAAAAA&#10;" path="m,428625r5753100,l5753100,,,,,428625xe" filled="f">
                  <v:stroke miterlimit="83231f" joinstyle="miter"/>
                  <v:path arrowok="t" textboxrect="0,0,5753100,428625"/>
                </v:shape>
                <v:rect id="Rectangle 1540" o:spid="_x0000_s1066" style="position:absolute;left:17148;top:19046;width:1137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wz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vsM3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Определение</w:t>
                        </w:r>
                      </w:p>
                    </w:txbxContent>
                  </v:textbox>
                </v:rect>
                <v:rect id="Rectangle 1541" o:spid="_x0000_s1067" style="position:absolute;left:25697;top:187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V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xVW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2" o:spid="_x0000_s1068" style="position:absolute;left:26078;top:19046;width:989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LIc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GLI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свободного</w:t>
                        </w:r>
                      </w:p>
                    </w:txbxContent>
                  </v:textbox>
                </v:rect>
                <v:rect id="Rectangle 1543" o:spid="_x0000_s1069" style="position:absolute;left:33518;top:187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uu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S66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4" o:spid="_x0000_s1070" style="position:absolute;left:33899;top:19046;width:875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2z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2z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количеств</w:t>
                        </w:r>
                      </w:p>
                    </w:txbxContent>
                  </v:textbox>
                </v:rect>
                <v:rect id="Rectangle 1545" o:spid="_x0000_s1071" style="position:absolute;left:40483;top:19046;width:90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TV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TV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</w:t>
                        </w:r>
                      </w:p>
                    </w:txbxContent>
                  </v:textbox>
                </v:rect>
                <v:rect id="Rectangle 1546" o:spid="_x0000_s1072" style="position:absolute;left:41153;top:187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NI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NI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7" o:spid="_x0000_s1073" style="position:absolute;left:41534;top:19046;width:445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ou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ii5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мест </w:t>
                        </w:r>
                      </w:p>
                    </w:txbxContent>
                  </v:textbox>
                </v:rect>
                <v:rect id="Rectangle 1548" o:spid="_x0000_s1074" style="position:absolute;left:44902;top:187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8y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ZvMv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9" o:spid="_x0000_s1075" style="position:absolute;left:12633;top:20570;width:1811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ZU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GVD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для комплектования </w:t>
                        </w:r>
                      </w:p>
                    </w:txbxContent>
                  </v:textbox>
                </v:rect>
                <v:rect id="Rectangle 1550" o:spid="_x0000_s1076" style="position:absolute;left:26277;top:20570;width:941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mEM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2JhD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учреждени</w:t>
                        </w:r>
                      </w:p>
                    </w:txbxContent>
                  </v:textbox>
                </v:rect>
                <v:rect id="Rectangle 1551" o:spid="_x0000_s1077" style="position:absolute;left:33366;top:20570;width:143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Di8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qDi8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я </w:t>
                        </w:r>
                      </w:p>
                    </w:txbxContent>
                  </v:textbox>
                </v:rect>
                <v:rect id="Rectangle 1552" o:spid="_x0000_s1078" style="position:absolute;left:34448;top:20570;width:249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d/M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B38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на </w:t>
                        </w:r>
                      </w:p>
                    </w:txbxContent>
                  </v:textbox>
                </v:rect>
                <v:rect id="Rectangle 1553" o:spid="_x0000_s1079" style="position:absolute;left:36322;top:20570;width:550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4Z8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S4Z8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новый</w:t>
                        </w:r>
                      </w:p>
                    </w:txbxContent>
                  </v:textbox>
                </v:rect>
                <v:rect id="Rectangle 1554" o:spid="_x0000_s1080" style="position:absolute;left:40468;top:2026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gE8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HA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0gE8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5" o:spid="_x0000_s1081" style="position:absolute;left:40864;top:20570;width:746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iMMA&#10;AADdAAAADwAAAGRycy9kb3ducmV2LnhtbERPS4vCMBC+L/gfwgje1lSh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Fi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учебный</w:t>
                        </w:r>
                      </w:p>
                    </w:txbxContent>
                  </v:textbox>
                </v:rect>
                <v:rect id="Rectangle 1556" o:spid="_x0000_s1082" style="position:absolute;left:46491;top:2026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b/8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G//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7" o:spid="_x0000_s1083" style="position:absolute;left:46872;top:20570;width:287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+Z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zD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++Z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год</w:t>
                        </w:r>
                      </w:p>
                    </w:txbxContent>
                  </v:textbox>
                </v:rect>
                <v:rect id="Rectangle 1558" o:spid="_x0000_s1084" style="position:absolute;left:49021;top:2026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qFs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AKhb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0" o:spid="_x0000_s1085" style="position:absolute;left:2050;top:24381;width:57531;height:4096;visibility:visible;mso-wrap-style:square;v-text-anchor:top" coordsize="575310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aW8gA&#10;AADdAAAADwAAAGRycy9kb3ducmV2LnhtbESPQWvCQBCF70L/wzIFL6VuLGhLdBWVCvagtLYHexuy&#10;YxKSnQ3Z1aT99Z1DwdsM781738yXvavVldpQejYwHiWgiDNvS84NfH1uH19AhYhssfZMBn4owHJx&#10;N5hjan3HH3Q9xlxJCIcUDRQxNqnWISvIYRj5hli0s28dRlnbXNsWOwl3tX5Kkql2WLI0FNjQpqCs&#10;Ol6cAX77rk5d9b7uf58DHrav+4eT2xszvO9XM1CR+ngz/1/vrOBPpsIv38gIe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v9pbyAAAAN0AAAAPAAAAAAAAAAAAAAAAAJgCAABk&#10;cnMvZG93bnJldi54bWxQSwUGAAAAAAQABAD1AAAAjQMAAAAA&#10;" path="m,409575r5753100,l5753100,,,,,409575xe" filled="f">
                  <v:stroke miterlimit="83231f" joinstyle="miter"/>
                  <v:path arrowok="t" textboxrect="0,0,5753100,409575"/>
                </v:shape>
                <v:rect id="Rectangle 1561" o:spid="_x0000_s1086" style="position:absolute;left:7802;top:25050;width:134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JN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kk2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Формирование </w:t>
                        </w:r>
                      </w:p>
                    </w:txbxContent>
                  </v:textbox>
                </v:rect>
                <v:rect id="Rectangle 1562" o:spid="_x0000_s1087" style="position:absolute;left:17925;top:25050;width:69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XQc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TXQ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списков</w:t>
                        </w:r>
                      </w:p>
                    </w:txbxContent>
                  </v:textbox>
                </v:rect>
                <v:rect id="Rectangle 1563" o:spid="_x0000_s1088" style="position:absolute;left:23122;top:247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y2s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hy2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4" o:spid="_x0000_s1089" style="position:absolute;left:23503;top:25050;width:87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qr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Hqr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детей для </w:t>
                        </w:r>
                      </w:p>
                    </w:txbxContent>
                  </v:textbox>
                </v:rect>
                <v:rect id="Rectangle 1565" o:spid="_x0000_s1090" style="position:absolute;left:30120;top:25050;width:315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PNc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TzX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предоставления мест в учреждениях</w:t>
                        </w:r>
                      </w:p>
                    </w:txbxContent>
                  </v:textbox>
                </v:rect>
                <v:rect id="Rectangle 1566" o:spid="_x0000_s1091" style="position:absolute;left:53837;top:247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RQs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9FC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7" o:spid="_x0000_s1092" style="position:absolute;left:54203;top:2474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02c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02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8" o:spid="_x0000_s1093" style="position:absolute;left:12450;top:26574;width:488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gq8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s4Kv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 заседании комиссии по комплектованию учреждений</w:t>
                        </w:r>
                      </w:p>
                    </w:txbxContent>
                  </v:textbox>
                </v:rect>
                <v:rect id="Rectangle 1569" o:spid="_x0000_s1094" style="position:absolute;left:49204;top:2627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FMM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FM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1" o:spid="_x0000_s1095" style="position:absolute;left:2241;top:37570;width:26479;height:5715;visibility:visible;mso-wrap-style:square;v-text-anchor:top" coordsize="264795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EDsMA&#10;AADdAAAADwAAAGRycy9kb3ducmV2LnhtbERPS4vCMBC+C/sfwizsTVNdfFCNsqwuePFgVbwOzdgW&#10;m0lpYtv11xtB8DYf33MWq86UoqHaFZYVDAcRCOLU6oIzBcfDX38GwnlkjaVlUvBPDlbLj94CY21b&#10;3lOT+EyEEHYxKsi9r2IpXZqTQTewFXHgLrY26AOsM6lrbEO4KeUoiibSYMGhIceKfnNKr8nNKGh2&#10;o001Pp/kobzskumxXd/233elvj67nzkIT51/i1/urQ7zx9MhPL8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fEDsMAAADdAAAADwAAAAAAAAAAAAAAAACYAgAAZHJzL2Rv&#10;d25yZXYueG1sUEsFBgAAAAAEAAQA9QAAAIgDAAAAAA==&#10;" path="m,571500r2647950,l2647950,,,,,571500xe" filled="f">
                  <v:stroke miterlimit="83231f" joinstyle="miter"/>
                  <v:path arrowok="t" textboxrect="0,0,2647950,571500"/>
                </v:shape>
                <v:rect id="Rectangle 1572" o:spid="_x0000_s1096" style="position:absolute;left:3260;top:38235;width:112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Bn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1Bn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Направление</w:t>
                        </w:r>
                      </w:p>
                    </w:txbxContent>
                  </v:textbox>
                </v:rect>
                <v:rect id="Rectangle 1573" o:spid="_x0000_s1097" style="position:absolute;left:11749;top:3793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kB8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QH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4" o:spid="_x0000_s1098" style="position:absolute;left:12130;top:38235;width:89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8c8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xz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заявителю</w:t>
                        </w:r>
                      </w:p>
                    </w:txbxContent>
                  </v:textbox>
                </v:rect>
                <v:rect id="Rectangle 1575" o:spid="_x0000_s1099" style="position:absolute;left:18900;top:3793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Z6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7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Z6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6" o:spid="_x0000_s1100" style="position:absolute;left:19297;top:38235;width:116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Hn8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Hn8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уведомления </w:t>
                        </w:r>
                      </w:p>
                    </w:txbxContent>
                  </v:textbox>
                </v:rect>
                <v:rect id="Rectangle 1577" o:spid="_x0000_s1101" style="position:absolute;left:7680;top:39759;width:212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iBM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iB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 предоставлении места </w:t>
                        </w:r>
                      </w:p>
                    </w:txbxContent>
                  </v:textbox>
                </v:rect>
                <v:rect id="Rectangle 1578" o:spid="_x0000_s1102" style="position:absolute;left:23655;top:394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2ds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1dnb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9" o:spid="_x0000_s1103" style="position:absolute;left:10972;top:41268;width:1198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T7c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6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0+3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 учреждении</w:t>
                        </w:r>
                      </w:p>
                    </w:txbxContent>
                  </v:textbox>
                </v:rect>
                <v:rect id="Rectangle 1580" o:spid="_x0000_s1104" style="position:absolute;left:19998;top:4096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KV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KV8YAAADdAAAADwAAAAAAAAAAAAAAAACYAgAAZHJz&#10;L2Rvd25yZXYueG1sUEsFBgAAAAAEAAQA9QAAAIs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2" o:spid="_x0000_s1105" style="position:absolute;left:32530;top:37525;width:27051;height:7335;visibility:visible;mso-wrap-style:square;v-text-anchor:top" coordsize="270510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MFcIA&#10;AADdAAAADwAAAGRycy9kb3ducmV2LnhtbERP32vCMBB+H/g/hBN8EU0VVqQzyhAFX9xY1fcjubVl&#10;zaU0scb/3gwGe7uP7+ett9G2YqDeN44VLOYZCGLtTMOVgsv5MFuB8AHZYOuYFDzIw3YzelljYdyd&#10;v2goQyVSCPsCFdQhdIWUXtdk0c9dR5y4b9dbDAn2lTQ93lO4beUyy3JpseHUUGNHu5r0T3mzCmTO&#10;n1GfPnS+P++5LKfXYRoPSk3G8f0NRKAY/sV/7qNJ819XS/j9Jp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AwVwgAAAN0AAAAPAAAAAAAAAAAAAAAAAJgCAABkcnMvZG93&#10;bnJldi54bWxQSwUGAAAAAAQABAD1AAAAhwMAAAAA&#10;" path="m,733425r2705100,l2705100,,,,,733425xe" filled="f">
                  <v:stroke miterlimit="83231f" joinstyle="miter"/>
                  <v:path arrowok="t" textboxrect="0,0,2705100,733425"/>
                </v:shape>
                <v:rect id="Rectangle 1583" o:spid="_x0000_s1106" style="position:absolute;left:33838;top:38190;width:1129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UI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CD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Направление</w:t>
                        </w:r>
                      </w:p>
                    </w:txbxContent>
                  </v:textbox>
                </v:rect>
                <v:rect id="Rectangle 1584" o:spid="_x0000_s1107" style="position:absolute;left:42327;top:378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MV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DFT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5" o:spid="_x0000_s1108" style="position:absolute;left:42708;top:38190;width:898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pz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qc/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заявителю</w:t>
                        </w:r>
                      </w:p>
                    </w:txbxContent>
                  </v:textbox>
                </v:rect>
                <v:rect id="Rectangle 1586" o:spid="_x0000_s1109" style="position:absolute;left:49478;top:378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3u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3u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7" o:spid="_x0000_s1110" style="position:absolute;left:49874;top:38190;width:1169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SI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kiP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уведомления </w:t>
                        </w:r>
                      </w:p>
                    </w:txbxContent>
                  </v:textbox>
                </v:rect>
                <v:rect id="Rectangle 1588" o:spid="_x0000_s1111" style="position:absolute;left:35103;top:39714;width:10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GU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AGUcYAAADdAAAADwAAAAAAAAAAAAAAAACYAgAAZHJz&#10;L2Rvd25yZXYueG1sUEsFBgAAAAAEAAQA9QAAAIs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</w:t>
                        </w:r>
                      </w:p>
                    </w:txbxContent>
                  </v:textbox>
                </v:rect>
                <v:rect id="Rectangle 1589" o:spid="_x0000_s1112" style="position:absolute;left:35865;top:394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jy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jy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0" o:spid="_x0000_s1113" style="position:absolute;left:36246;top:39714;width:1342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ci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+cisYAAADdAAAADwAAAAAAAAAAAAAAAACYAgAAZHJz&#10;L2Rvd25yZXYueG1sUEsFBgAAAAAEAAQA9QAAAIs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невозможности</w:t>
                        </w:r>
                      </w:p>
                    </w:txbxContent>
                  </v:textbox>
                </v:rect>
                <v:rect id="Rectangle 1591" o:spid="_x0000_s1114" style="position:absolute;left:46354;top:394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5E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5E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2" o:spid="_x0000_s1115" style="position:absolute;left:46735;top:39714;width:1273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nZ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2b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предоставлени</w:t>
                        </w:r>
                      </w:p>
                    </w:txbxContent>
                  </v:textbox>
                </v:rect>
                <v:rect id="Rectangle 1593" o:spid="_x0000_s1116" style="position:absolute;left:56321;top:39714;width:93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C/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v3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</w:t>
                        </w:r>
                      </w:p>
                    </w:txbxContent>
                  </v:textbox>
                </v:rect>
                <v:rect id="Rectangle 1594" o:spid="_x0000_s1117" style="position:absolute;left:57022;top:394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ai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0mon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5" o:spid="_x0000_s1118" style="position:absolute;left:36886;top:41238;width:485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/E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PxL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места</w:t>
                        </w:r>
                      </w:p>
                    </w:txbxContent>
                  </v:textbox>
                </v:rect>
                <v:rect id="Rectangle 1596" o:spid="_x0000_s1119" style="position:absolute;left:40529;top:4093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hZ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hZ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" o:spid="_x0000_s1120" style="position:absolute;left:40910;top:41238;width:1956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E/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BP7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в новом учебном году </w:t>
                        </w:r>
                      </w:p>
                    </w:txbxContent>
                  </v:textbox>
                </v:rect>
                <v:rect id="Rectangle 1598" o:spid="_x0000_s1121" style="position:absolute;left:55650;top:4093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Qj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mQjMYAAADdAAAADwAAAAAAAAAAAAAAAACYAgAAZHJz&#10;L2Rvd25yZXYueG1sUEsFBgAAAAAEAAQA9QAAAIs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" o:spid="_x0000_s1122" style="position:absolute;left:35454;top:42460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1F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1F8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600" o:spid="_x0000_s1123" style="position:absolute;left:35957;top:42762;width:2753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oc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oR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Ghx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 сохранением места в очереди)</w:t>
                        </w:r>
                      </w:p>
                    </w:txbxContent>
                  </v:textbox>
                </v:rect>
                <v:rect id="Rectangle 1601" o:spid="_x0000_s1124" style="position:absolute;left:56687;top:4246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N6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o+i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M3q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3" o:spid="_x0000_s1125" style="position:absolute;left:2241;top:51672;width:57435;height:2572;visibility:visible;mso-wrap-style:square;v-text-anchor:top" coordsize="5743575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cCsIA&#10;AADdAAAADwAAAGRycy9kb3ducmV2LnhtbERPS4vCMBC+L/gfwgje1lSFslajiKJ4UMHHwePQjG21&#10;mZQm1vrvzcLC3ubje8503ppSNFS7wrKCQT8CQZxaXXCm4HJef/+AcB5ZY2mZFLzJwXzW+Zpiou2L&#10;j9ScfCZCCLsEFeTeV4mULs3JoOvbijhwN1sb9AHWmdQ1vkK4KeUwimJpsODQkGNFy5zSx+lpFDR7&#10;OtibfO6KVXXYXEer+DG+x0r1uu1iAsJT6//Ff+6tDvPjaAS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1wKwgAAAN0AAAAPAAAAAAAAAAAAAAAAAJgCAABkcnMvZG93&#10;bnJldi54bWxQSwUGAAAAAAQABAD1AAAAhwMAAAAA&#10;" path="m,257175r5743575,l5743575,,,,,257175xe" filled="f">
                  <v:stroke miterlimit="83231f" joinstyle="miter"/>
                  <v:path arrowok="t" textboxrect="0,0,5743575,257175"/>
                </v:shape>
                <v:rect id="Rectangle 1604" o:spid="_x0000_s1126" style="position:absolute;left:8351;top:52348;width:1642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uc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bnL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rect id="Rectangle 1605" o:spid="_x0000_s1127" style="position:absolute;left:20714;top:520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6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Xy+n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6" o:spid="_x0000_s1128" style="position:absolute;left:21095;top:52348;width:2394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n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ox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VWe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руководителем учреждения</w:t>
                        </w:r>
                      </w:p>
                    </w:txbxContent>
                  </v:textbox>
                </v:rect>
                <v:rect id="Rectangle 1607" o:spid="_x0000_s1129" style="position:absolute;left:39111;top:520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wB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hJP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8AX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8" o:spid="_x0000_s1130" style="position:absolute;left:39492;top:52348;width:1872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kd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mR3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 зачислении ребенка</w:t>
                        </w:r>
                      </w:p>
                    </w:txbxContent>
                  </v:textbox>
                </v:rect>
                <v:rect id="Rectangle 1609" o:spid="_x0000_s1131" style="position:absolute;left:53563;top:5204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B7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f44i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sHs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0" o:spid="_x0000_s1132" style="position:absolute;left:3199;top:5372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+r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Ggq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+rMYAAADdAAAADwAAAAAAAAAAAAAAAACYAgAAZHJz&#10;L2Rvd25yZXYueG1sUEsFBgAAAAAEAAQA9QAAAIs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12" o:spid="_x0000_s1133" style="position:absolute;left:2145;top:61050;width:57436;height:2667;visibility:visible;mso-wrap-style:square;v-text-anchor:top" coordsize="574357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vdb0A&#10;AADdAAAADwAAAGRycy9kb3ducmV2LnhtbERPSwrCMBDdC94hjOBOU12IVKOIICgIxQ+4HZqxLTaT&#10;0EStnt4Igrt5vO/Ml62pxYMaX1lWMBomIIhzqysuFJxPm8EUhA/IGmvLpOBFHpaLbmeOqbZPPtDj&#10;GAoRQ9inqKAMwaVS+rwkg35oHXHkrrYxGCJsCqkbfMZwU8txkkykwYpjQ4mO1iXlt+PdKMhw9967&#10;7CWxaN/SJddL8Bkr1e+1qxmIQG34i3/urY7zJ6MxfL+JJ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gvdb0AAADdAAAADwAAAAAAAAAAAAAAAACYAgAAZHJzL2Rvd25yZXYu&#10;eG1sUEsFBgAAAAAEAAQA9QAAAIIDAAAAAA==&#10;" path="m,266700r5743575,l5743575,,,,,266700xe" filled="f">
                  <v:stroke miterlimit="83231f" joinstyle="miter"/>
                  <v:path arrowok="t" textboxrect="0,0,5743575,266700"/>
                </v:shape>
                <v:rect id="Rectangle 1613" o:spid="_x0000_s1134" style="position:absolute;left:6049;top:61876;width:157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g2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2Db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Информирование </w:t>
                        </w:r>
                      </w:p>
                    </w:txbxContent>
                  </v:textbox>
                </v:rect>
                <v:rect id="Rectangle 1614" o:spid="_x0000_s1135" style="position:absolute;left:17879;top:61876;width:1851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4r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viv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заявителей, которым </w:t>
                        </w:r>
                      </w:p>
                    </w:txbxContent>
                  </v:textbox>
                </v:rect>
                <v:rect id="Rectangle 1615" o:spid="_x0000_s1136" style="position:absolute;left:31811;top:61876;width:45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dN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l00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отказ</w:t>
                        </w:r>
                      </w:p>
                    </w:txbxContent>
                  </v:textbox>
                </v:rect>
                <v:rect id="Rectangle 1616" o:spid="_x0000_s1137" style="position:absolute;left:35271;top:61876;width:29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Q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ry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w0P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ано</w:t>
                        </w:r>
                      </w:p>
                    </w:txbxContent>
                  </v:textbox>
                </v:rect>
                <v:rect id="Rectangle 1617" o:spid="_x0000_s1138" style="position:absolute;left:37511;top:615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m2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Gn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m2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8" o:spid="_x0000_s1139" style="position:absolute;left:37892;top:61876;width:236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yq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Ggq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yqsYAAADdAAAADwAAAAAAAAAAAAAAAACYAgAAZHJz&#10;L2Rvd25yZXYueG1sUEsFBgAAAAAEAAQA9QAAAIs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 зачислении в учреждение</w:t>
                        </w:r>
                      </w:p>
                    </w:txbxContent>
                  </v:textbox>
                </v:rect>
                <v:rect id="Rectangle 1619" o:spid="_x0000_s1140" style="position:absolute;left:55681;top:615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XM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ie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VzH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21" o:spid="_x0000_s1141" style="position:absolute;left:2336;top:56192;width:57340;height:2857;visibility:visible;mso-wrap-style:square;v-text-anchor:top" coordsize="57340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WYcMA&#10;AADdAAAADwAAAGRycy9kb3ducmV2LnhtbERP32vCMBB+F/Y/hBvsTVMLk9EZZciUwZ7sFNzb0ZxN&#10;tbmUJqvZf28Ewbf7+H7efBltKwbqfeNYwXSSgSCunG64VrD7WY/fQPiArLF1TAr+ycNy8TSaY6Hd&#10;hbc0lKEWKYR9gQpMCF0hpa8MWfQT1xEn7uh6iyHBvpa6x0sKt63Ms2wmLTacGgx2tDJUncs/q+Cw&#10;9+UQV5vXw8l87r6rbf57ilapl+f48Q4iUAwP8d39pdP8WT6F2zfp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WYcMAAADdAAAADwAAAAAAAAAAAAAAAACYAgAAZHJzL2Rv&#10;d25yZXYueG1sUEsFBgAAAAAEAAQA9QAAAIgDAAAAAA==&#10;" path="m,285750r5734050,l5734050,,,,,285750xe" filled="f">
                  <v:stroke miterlimit="83231f" joinstyle="miter"/>
                  <v:path arrowok="t" textboxrect="0,0,5734050,285750"/>
                </v:shape>
                <v:rect id="Rectangle 1622" o:spid="_x0000_s1142" style="position:absolute;left:6110;top:56843;width:3480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P/c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YRz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sP/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Утверждение списочного состава детей </w:t>
                        </w:r>
                      </w:p>
                    </w:txbxContent>
                  </v:textbox>
                </v:rect>
                <v:rect id="Rectangle 1623" o:spid="_x0000_s1143" style="position:absolute;left:32299;top:56843;width:86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qZ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eDi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eqZ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приказом </w:t>
                        </w:r>
                      </w:p>
                    </w:txbxContent>
                  </v:textbox>
                </v:rect>
                <v:rect id="Rectangle 1624" o:spid="_x0000_s1144" style="position:absolute;left:38822;top:56843;width:2272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yEs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eDi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4yEs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руководителя учреждения</w:t>
                        </w:r>
                      </w:p>
                    </w:txbxContent>
                  </v:textbox>
                </v:rect>
                <v:rect id="Rectangle 1625" o:spid="_x0000_s1145" style="position:absolute;left:55909;top:5654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Xic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eDi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KXi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27" o:spid="_x0000_s1146" style="position:absolute;left:2336;top:70193;width:57245;height:4191;visibility:visible;mso-wrap-style:square;v-text-anchor:top" coordsize="57245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bicMA&#10;AADdAAAADwAAAGRycy9kb3ducmV2LnhtbERPTYvCMBC9L/gfwgje1lRBV6pRRFwQPW13vY/N2BSb&#10;SbeJtfrrN4Kwt3m8z1msOluJlhpfOlYwGiYgiHOnSy4U/Hx/vs9A+ICssXJMCu7kYbXsvS0w1e7G&#10;X9RmoRAxhH2KCkwIdSqlzw1Z9ENXE0fu7BqLIcKmkLrBWwy3lRwnyVRaLDk2GKxpYyi/ZFer4BCO&#10;7fZissdht/+9F6fZ5LSd1EoN+t16DiJQF/7FL/dOx/nT8Qc8v4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cbicMAAADdAAAADwAAAAAAAAAAAAAAAACYAgAAZHJzL2Rv&#10;d25yZXYueG1sUEsFBgAAAAAEAAQA9QAAAIgDAAAAAA==&#10;" path="m,419100r5724525,l5724525,,,,,419100xe" filled="f">
                  <v:stroke miterlimit="83231f" joinstyle="miter"/>
                  <v:path arrowok="t" textboxrect="0,0,5724525,419100"/>
                </v:shape>
                <v:rect id="Rectangle 1628" o:spid="_x0000_s1147" style="position:absolute;left:4083;top:70868;width:139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4F8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k7H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M4F8YAAADdAAAADwAAAAAAAAAAAAAAAACYAgAAZHJz&#10;L2Rvd25yZXYueG1sUEsFBgAAAAAEAAQA9QAAAIs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Восстановление</w:t>
                        </w:r>
                      </w:p>
                    </w:txbxContent>
                  </v:textbox>
                </v:rect>
                <v:rect id="Rectangle 1629" o:spid="_x0000_s1148" style="position:absolute;left:14603;top:7056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dj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/jxO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nYz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0" o:spid="_x0000_s1149" style="position:absolute;left:14984;top:70868;width:2985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izM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f/Yi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Mosz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 электронной очереди сведений о</w:t>
                        </w:r>
                      </w:p>
                    </w:txbxContent>
                  </v:textbox>
                </v:rect>
                <v:rect id="Rectangle 1631" o:spid="_x0000_s1150" style="position:absolute;left:37450;top:7056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HV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oO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AdX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2" o:spid="_x0000_s1151" style="position:absolute;left:37831;top:70868;width:164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ZIM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eDS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KZI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незачисленных дет</w:t>
                        </w:r>
                      </w:p>
                    </w:txbxContent>
                  </v:textbox>
                </v:rect>
                <v:rect id="Rectangle 1633" o:spid="_x0000_s1152" style="position:absolute;left:50210;top:70868;width:194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8u8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fM0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Lv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ях</w:t>
                        </w:r>
                      </w:p>
                    </w:txbxContent>
                  </v:textbox>
                </v:rect>
                <v:rect id="Rectangle 1634" o:spid="_x0000_s1153" style="position:absolute;left:51688;top:70868;width:86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kz8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HH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ekz8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которые </w:t>
                        </w:r>
                      </w:p>
                    </w:txbxContent>
                  </v:textbox>
                </v:rect>
                <v:rect id="Rectangle 1635" o:spid="_x0000_s1154" style="position:absolute;left:19449;top:72376;width:306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BVM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HH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BV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подлежат дальнейшему устройству</w:t>
                        </w:r>
                      </w:p>
                    </w:txbxContent>
                  </v:textbox>
                </v:rect>
                <v:rect id="Rectangle 1636" o:spid="_x0000_s1155" style="position:absolute;left:42449;top:7207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fI8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Z8j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7" o:spid="_x0000_s1156" style="position:absolute;left:42845;top:720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6uM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U6u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38" o:spid="_x0000_s1157" style="position:absolute;left:12623;top:4394;width:18006;height:2599;visibility:visible;mso-wrap-style:square;v-text-anchor:top" coordsize="1800606,259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2nscQA&#10;AADdAAAADwAAAGRycy9kb3ducmV2LnhtbESPQYvCQAyF7wv+hyHC3tapClKqo4jo4mUFq+A1dGJb&#10;7WRKZ1a7/35zELwlvJf3vixWvWvUg7pQezYwHiWgiAtvay4NnE+7rxRUiMgWG89k4I8CrJaDjwVm&#10;1j/5SI88lkpCOGRooIqxzbQORUUOw8i3xKJdfecwytqV2nb4lHDX6EmSzLTDmqWhwpY2FRX3/NcZ&#10;0PGY6/on/R5fD5c2T2/3SXnYGvM57NdzUJH6+Da/rvdW8GdTwZVvZ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9p7HEAAAA3QAAAA8AAAAAAAAAAAAAAAAAmAIAAGRycy9k&#10;b3ducmV2LnhtbFBLBQYAAAAABAAEAPUAAACJAwAAAAA=&#10;" path="m1799844,r762,6350l75969,225350r4422,34619l,231775,70739,184404r4420,34602l1799844,xe" fillcolor="black" stroked="f" strokeweight="0">
                  <v:stroke miterlimit="83231f" joinstyle="miter"/>
                  <v:path arrowok="t" textboxrect="0,0,1800606,259969"/>
                </v:shape>
                <v:shape id="Shape 1639" o:spid="_x0000_s1158" style="position:absolute;left:29859;top:4343;width:17244;height:2686;visibility:visible;mso-wrap-style:square;v-text-anchor:top" coordsize="1724406,26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EGcQA&#10;AADdAAAADwAAAGRycy9kb3ducmV2LnhtbERPS2vCQBC+F/oflil4qxu1+EhdRZRCD0XwgXgcstMk&#10;Jjsbsts1/nu3IHibj+8582VnahGodaVlBYN+AoI4s7rkXMHx8PU+BeE8ssbaMim4kYPl4vVljqm2&#10;V95R2PtcxBB2KSoovG9SKV1WkEHXtw1x5H5ta9BH2OZSt3iN4aaWwyQZS4Mlx4YCG1oXlFX7P6Pg&#10;Um1/wubjPDlVx93BBAybYQhK9d661ScIT51/ih/ubx3nj0cz+P8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BBnEAAAA3QAAAA8AAAAAAAAAAAAAAAAAmAIAAGRycy9k&#10;b3ducmV2LnhtbFBLBQYAAAAABAAEAPUAAACJAwAAAAA=&#10;" path="m762,l1649400,227759r4775,-34592l1724406,241300r-80645,27305l1648523,234111,,6350,762,xe" fillcolor="black" stroked="f" strokeweight="0">
                  <v:stroke miterlimit="83231f" joinstyle="miter"/>
                  <v:path arrowok="t" textboxrect="0,0,1724406,268605"/>
                </v:shape>
                <v:shape id="Shape 1640" o:spid="_x0000_s1159" style="position:absolute;left:12619;top:11341;width:17720;height:2143;visibility:visible;mso-wrap-style:square;v-text-anchor:top" coordsize="1772031,214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BEMYA&#10;AADdAAAADwAAAGRycy9kb3ducmV2LnhtbESPQWvDMAyF74X9B6PBLmV11o5kZHVLKYyV0UvT/gAR&#10;a0lYLAfbbbJ/Xx0Gu0m8p/c+rbeT69WNQuw8G3hZZKCIa287bgxczh/Pb6BiQrbYeyYDvxRhu3mY&#10;rbG0fuQT3arUKAnhWKKBNqWh1DrWLTmMCz8Qi/btg8Mka2i0DThKuOv1Msty7bBjaWhxoH1L9U91&#10;dQaK+fFQNIGL1dcOl5fpWF0/x70xT4/T7h1Uoin9m/+uD1bw81f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8BEMYAAADdAAAADwAAAAAAAAAAAAAAAACYAgAAZHJz&#10;L2Rvd25yZXYueG1sUEsFBgAAAAAEAAQA9QAAAIsDAAAAAA==&#10;" path="m762,l1696608,173215r3541,-34658l1772031,184150r-79629,30226l1695959,179564,,6350,762,xe" fillcolor="black" stroked="f" strokeweight="0">
                  <v:stroke miterlimit="83231f" joinstyle="miter"/>
                  <v:path arrowok="t" textboxrect="0,0,1772031,214376"/>
                </v:shape>
                <v:shape id="Shape 1641" o:spid="_x0000_s1160" style="position:absolute;left:30435;top:16414;width:762;height:2001;visibility:visible;mso-wrap-style:square;v-text-anchor:top" coordsize="762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5RcMA&#10;AADdAAAADwAAAGRycy9kb3ducmV2LnhtbERPTWvCQBC9C/0PyxR6000khJK6ihZKQ29uRTwO2WkS&#10;kp0N2VWTf98VCr3N433OZjfZXtxo9K1jBekqAUFcOdNyreD0/bF8BeEDssHeMSmYycNu+7TYYGHc&#10;nY9006EWMYR9gQqaEIZCSl81ZNGv3EAcuR83WgwRjrU0I95juO3lOklyabHl2NDgQO8NVZ2+WgU+&#10;OenPc+e/yqk7X7qD1tmlnJV6eZ72byACTeFf/OcuTZyfZyk8vo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f5RcMAAADdAAAADwAAAAAAAAAAAAAAAACYAgAAZHJzL2Rv&#10;d25yZXYueG1sUEsFBgAAAAAEAAQA9QAAAIgDAAAAAA==&#10;" path="m34925,r6350,l41275,123825r34925,l38100,200025,,123825r34925,l34925,xe" fillcolor="black" stroked="f" strokeweight="0">
                  <v:stroke miterlimit="83231f" joinstyle="miter"/>
                  <v:path arrowok="t" textboxrect="0,0,76200,200025"/>
                </v:shape>
                <v:shape id="Shape 1642" o:spid="_x0000_s1161" style="position:absolute;left:30339;top:22712;width:762;height:1715;visibility:visible;mso-wrap-style:square;v-text-anchor:top" coordsize="7620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wScUA&#10;AADdAAAADwAAAGRycy9kb3ducmV2LnhtbERPTWvCQBC9F/wPyxS81U1tCJpmIyIpCj0UYw89Dtlp&#10;EpKdDdlV0/56t1DwNo/3OdlmMr240OhaywqeFxEI4srqlmsFn6e3pxUI55E19pZJwQ852OSzhwxT&#10;ba98pEvpaxFC2KWooPF+SKV0VUMG3cIOxIH7tqNBH+BYSz3iNYSbXi6jKJEGWw4NDQ60a6jqyrNR&#10;sNoPL0XVxeuvtf+QfeG63/ciUmr+OG1fQXia/F387z7oMD+Jl/D3TThB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7BJxQAAAN0AAAAPAAAAAAAAAAAAAAAAAJgCAABkcnMv&#10;ZG93bnJldi54bWxQSwUGAAAAAAQABAD1AAAAigMAAAAA&#10;" path="m34925,r6350,l41275,95250r34925,l38100,171450,,95250r34925,l34925,xe" fillcolor="black" stroked="f" strokeweight="0">
                  <v:stroke miterlimit="83231f" joinstyle="miter"/>
                  <v:path arrowok="t" textboxrect="0,0,76200,171450"/>
                </v:shape>
                <v:shape id="Shape 1643" o:spid="_x0000_s1162" style="position:absolute;left:30715;top:34973;width:16490;height:2862;visibility:visible;mso-wrap-style:square;v-text-anchor:top" coordsize="1648968,28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oEMUA&#10;AADdAAAADwAAAGRycy9kb3ducmV2LnhtbERP22rCQBB9L/Qflin0pehGbUVSV1GLENCKiX7AkB2T&#10;0OxszK4m/ftuodC3OZzrzJe9qcWdWldZVjAaRiCIc6srLhScT9vBDITzyBpry6TgmxwsF48Pc4y1&#10;7Tile+YLEULYxaig9L6JpXR5SQbd0DbEgbvY1qAPsC2kbrEL4aaW4yiaSoMVh4YSG9qUlH9lN6Pg&#10;8nFN3sxOf65n6X6yOyYH7g4vSj0/9at3EJ56/y/+cyc6zJ++TuD3m3CC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SgQxQAAAN0AAAAPAAAAAAAAAAAAAAAAAJgCAABkcnMv&#10;ZG93bnJldi54bWxQSwUGAAAAAAQABAD1AAAAigMAAAAA&#10;" path="m1016,l1574149,245432r5350,-34485l1648968,260350r-81153,25908l1573182,251663,,6223,1016,xe" fillcolor="black" stroked="f" strokeweight="0">
                  <v:stroke miterlimit="83231f" joinstyle="miter"/>
                  <v:path arrowok="t" textboxrect="0,0,1648968,286258"/>
                </v:shape>
                <v:shape id="Shape 1644" o:spid="_x0000_s1163" style="position:absolute;left:15004;top:34973;width:16287;height:2860;visibility:visible;mso-wrap-style:square;v-text-anchor:top" coordsize="1628648,28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2psMA&#10;AADdAAAADwAAAGRycy9kb3ducmV2LnhtbERPTYvCMBC9C/6HMII3TRVX3K5RxF1BL4LWhT0OzdgW&#10;m0ltonb99UYQvM3jfc503phSXKl2hWUFg34Egji1uuBMwSFZ9SYgnEfWWFomBf/kYD5rt6YYa3vj&#10;HV33PhMhhF2MCnLvq1hKl+Zk0PVtRRy4o60N+gDrTOoabyHclHIYRWNpsODQkGNFy5zS0/5iFNB9&#10;m3wk55X9/ptsPlOW69+foVWq22kWXyA8Nf4tfrnXOswfj0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2psMAAADdAAAADwAAAAAAAAAAAAAAAACYAgAAZHJzL2Rv&#10;d25yZXYueG1sUEsFBgAAAAAEAAQA9QAAAIgDAAAAAA==&#10;" path="m1627632,r1016,6223l75736,251519r5417,34485l,260350,69342,210820r5415,34470l1627632,xe" fillcolor="black" stroked="f" strokeweight="0">
                  <v:stroke miterlimit="83231f" joinstyle="miter"/>
                  <v:path arrowok="t" textboxrect="0,0,1628648,286004"/>
                </v:shape>
                <v:shape id="Shape 1645" o:spid="_x0000_s1164" style="position:absolute;left:31006;top:54338;width:762;height:1809;visibility:visible;mso-wrap-style:square;v-text-anchor:top" coordsize="76200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z/sQA&#10;AADdAAAADwAAAGRycy9kb3ducmV2LnhtbERPS2sCMRC+F/wPYQQvUrNbqi1bo/TBgjet3UKPw2a6&#10;G7qZLEnU9d8bQehtPr7nLNeD7cSRfDCOFeSzDARx7bThRkH1Vd4/gwgRWWPnmBScKcB6NbpbYqHd&#10;iT/puI+NSCEcClTQxtgXUoa6JYth5nrixP06bzEm6BupPZ5SuO3kQ5YtpEXDqaHFnt5bqv/2B6tg&#10;+mHM7qmq/BYH+fMmv8uyznOlJuPh9QVEpCH+i2/ujU7zF49zuH6TT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M/7EAAAA3QAAAA8AAAAAAAAAAAAAAAAAmAIAAGRycy9k&#10;b3ducmV2LnhtbFBLBQYAAAAABAAEAPUAAACJAwAAAAA=&#10;" path="m34925,r6350,l41275,104775r34925,l38100,180975,,104775r34925,l34925,xe" fillcolor="black" stroked="f" strokeweight="0">
                  <v:stroke miterlimit="83231f" joinstyle="miter"/>
                  <v:path arrowok="t" textboxrect="0,0,76200,180975"/>
                </v:shape>
                <v:shape id="Shape 1646" o:spid="_x0000_s1165" style="position:absolute;left:30911;top:58999;width:762;height:2000;visibility:visible;mso-wrap-style:square;v-text-anchor:top" coordsize="762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hMcEA&#10;AADdAAAADwAAAGRycy9kb3ducmV2LnhtbERPTYvCMBC9L/gfwgje1lSRslSjqCAWb5sV8Tg0Y1va&#10;TEoTtf57s7Cwt3m8z1ltBtuKB/W+dqxgNk1AEBfO1FwqOP8cPr9A+IBssHVMCl7kYbMefawwM+7J&#10;3/TQoRQxhH2GCqoQukxKX1Rk0U9dRxy5m+sthgj7UpoenzHctnKeJKm0WHNsqLCjfUVFo+9WgU/O&#10;+nhp/Ckfmsu12Wm9uOYvpSbjYbsEEWgI/+I/d27i/HSRwu838QS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+YTHBAAAA3QAAAA8AAAAAAAAAAAAAAAAAmAIAAGRycy9kb3du&#10;cmV2LnhtbFBLBQYAAAAABAAEAPUAAACGAwAAAAA=&#10;" path="m33274,r9525,l42799,123825r33401,l38100,200025,,123825r33274,l33274,xe" fillcolor="black" stroked="f" strokeweight="0">
                  <v:stroke miterlimit="83231f" joinstyle="miter"/>
                  <v:path arrowok="t" textboxrect="0,0,76200,200025"/>
                </v:shape>
                <v:shape id="Shape 1647" o:spid="_x0000_s1166" style="position:absolute;left:30816;top:68148;width:762;height:2000;visibility:visible;mso-wrap-style:square;v-text-anchor:top" coordsize="762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EqsEA&#10;AADdAAAADwAAAGRycy9kb3ducmV2LnhtbERPTYvCMBC9C/sfwix409RFVKpR3IVlizejiMehGdvS&#10;ZlKarNZ/bwTB2zze56w2vW3ElTpfOVYwGScgiHNnKi4UHA+/owUIH5ANNo5JwZ08bNYfgxWmxt14&#10;T1cdChFD2KeooAyhTaX0eUkW/di1xJG7uM5iiLArpOnwFsNtI7+SZCYtVhwbSmzpp6S81v9WgU+O&#10;+u9U+13W16dz/a319JzdlRp+9tsliEB9eItf7szE+bPpHJ7fx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xKrBAAAA3QAAAA8AAAAAAAAAAAAAAAAAmAIAAGRycy9kb3du&#10;cmV2LnhtbFBLBQYAAAAABAAEAPUAAACGAwAAAAA=&#10;" path="m41275,r,123825l76200,123825,38100,200025,,123825r34925,l34925,126,41275,xe" fillcolor="black" stroked="f" strokeweight="0">
                  <v:stroke miterlimit="83231f" joinstyle="miter"/>
                  <v:path arrowok="t" textboxrect="0,0,76200,200025"/>
                </v:shape>
                <v:shape id="Shape 1649" o:spid="_x0000_s1167" style="position:absolute;left:2336;top:65291;width:57245;height:2667;visibility:visible;mso-wrap-style:square;v-text-anchor:top" coordsize="572452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GmMUA&#10;AADdAAAADwAAAGRycy9kb3ducmV2LnhtbERPTUvDQBC9C/6HZYRepN1YQrBpt6UESwVFMPbQ45Cd&#10;JsHsbMxO2/jvXUHwNo/3OavN6Dp1oSG0ng08zBJQxJW3LdcGDh+76SOoIMgWO89k4JsCbNa3NyvM&#10;rb/yO11KqVUM4ZCjgUakz7UOVUMOw8z3xJE7+cGhRDjU2g54jeGu0/MkybTDlmNDgz0VDVWf5dkZ&#10;eMvOYZ/2r/dPafV1HIuXQmRbGjO5G7dLUEKj/Iv/3M82zs/SBfx+E0/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aYxQAAAN0AAAAPAAAAAAAAAAAAAAAAAJgCAABkcnMv&#10;ZG93bnJldi54bWxQSwUGAAAAAAQABAD1AAAAigMAAAAA&#10;" path="m,266700r5724525,l5724525,,,,,266700xe" filled="f" strokeweight=".5pt">
                  <v:path arrowok="t" textboxrect="0,0,5724525,266700"/>
                </v:shape>
                <v:rect id="Rectangle 1650" o:spid="_x0000_s1168" style="position:absolute;left:8442;top:66113;width:598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HbM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f/Yi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TR2z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Предоставление информации в районный отдел о зачисленных детях</w:t>
                        </w:r>
                      </w:p>
                    </w:txbxContent>
                  </v:textbox>
                </v:rect>
                <v:rect id="Rectangle 1651" o:spid="_x0000_s1169" style="position:absolute;left:53502;top:6581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i98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oO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+L3wgAAAN0AAAAPAAAAAAAAAAAAAAAAAJgCAABkcnMvZG93&#10;bnJldi54bWxQSwUGAAAAAAQABAD1AAAAhw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52" o:spid="_x0000_s1170" style="position:absolute;left:30898;top:63672;width:762;height:1619;visibility:visible;mso-wrap-style:square;v-text-anchor:top" coordsize="762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RGMMA&#10;AADdAAAADwAAAGRycy9kb3ducmV2LnhtbERP3WrCMBS+H+wdwhl4N9MpltEZZQwGwq6sfYCz5qzp&#10;1px0SWqrT28Ewbvz8f2e9XaynTiSD61jBS/zDARx7XTLjYLq8Pn8CiJEZI2dY1JwogDbzePDGgvt&#10;Rt7TsYyNSCEcClRgYuwLKUNtyGKYu544cT/OW4wJ+kZqj2MKt51cZFkuLbacGgz29GGo/isHq6DM&#10;z6exNP/f+NUP/ndXLffVsFRq9jS9v4GINMW7+Obe6TQ/Xy3g+k06QW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kRGMMAAADdAAAADwAAAAAAAAAAAAAAAACYAgAAZHJzL2Rv&#10;d25yZXYueG1sUEsFBgAAAAAEAAQA9QAAAIgDAAAAAA==&#10;" path="m34925,r6350,l41275,85725r34925,l38100,161925,,85725r34925,l34925,xe" fillcolor="black" stroked="f" strokeweight="0">
                  <v:path arrowok="t" textboxrect="0,0,76200,161925"/>
                </v:shape>
                <v:shape id="Shape 1654" o:spid="_x0000_s1171" style="position:absolute;left:2241;top:30667;width:57435;height:4287;visibility:visible;mso-wrap-style:square;v-text-anchor:top" coordsize="574357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5R8cA&#10;AADdAAAADwAAAGRycy9kb3ducmV2LnhtbESPQWvCQBCF74L/YRmhF6mblColdRUJCKVQ0JhLbmN2&#10;TEKzsyG7atpf7wqCtxne+968Wa4H04oL9a6xrCCeRSCIS6sbrhTkh+3rBwjnkTW2lknBHzlYr8aj&#10;JSbaXnlPl8xXIoSwS1BB7X2XSOnKmgy6me2Ig3ayvUEf1r6SusdrCDetfIuihTTYcLhQY0dpTeVv&#10;djYKiu+0GLLdTzM9tNv/U2Dy+HhU6mUybD5BeBr80/ygv3Sov5i/w/2bMIJ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3+UfHAAAA3QAAAA8AAAAAAAAAAAAAAAAAmAIAAGRy&#10;cy9kb3ducmV2LnhtbFBLBQYAAAAABAAEAPUAAACMAwAAAAA=&#10;" path="m,428625r5743575,l5743575,,,,,428625xe" filled="f" strokeweight=".5pt">
                  <v:path arrowok="t" textboxrect="0,0,5743575,428625"/>
                </v:shape>
                <v:rect id="Rectangle 1655" o:spid="_x0000_s1172" style="position:absolute;left:5470;top:31451;width:407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k9M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fM0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5PT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Утверждение приказом начальника районного </w:t>
                        </w:r>
                      </w:p>
                    </w:txbxContent>
                  </v:textbox>
                </v:rect>
                <v:rect id="Rectangle 1656" o:spid="_x0000_s1173" style="position:absolute;left:36094;top:31451;width:2753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6g8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nqD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отдела списков детей, которым </w:t>
                        </w:r>
                      </w:p>
                    </w:txbxContent>
                  </v:textbox>
                </v:rect>
                <v:rect id="Rectangle 1657" o:spid="_x0000_s1174" style="position:absolute;left:4967;top:32960;width:317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fG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rfG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предоставлены места в учреждениях</w:t>
                        </w:r>
                      </w:p>
                    </w:txbxContent>
                  </v:textbox>
                </v:rect>
                <v:rect id="Rectangle 1658" o:spid="_x0000_s1175" style="position:absolute;left:28883;top:32960;width:124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Las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lS2r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направление </w:t>
                        </w:r>
                      </w:p>
                    </w:txbxContent>
                  </v:textbox>
                </v:rect>
                <v:rect id="Rectangle 1659" o:spid="_x0000_s1176" style="position:absolute;left:38227;top:32960;width:57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8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u8c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копий </w:t>
                        </w:r>
                      </w:p>
                    </w:txbxContent>
                  </v:textbox>
                </v:rect>
                <v:rect id="Rectangle 1660" o:spid="_x0000_s1177" style="position:absolute;left:42555;top:32960;width:58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N0cYA&#10;AADd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Sr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+N0cYAAADdAAAADwAAAAAAAAAAAAAAAACYAgAAZHJz&#10;L2Rvd25yZXYueG1sUEsFBgAAAAAEAAQA9QAAAIs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приказ</w:t>
                        </w:r>
                      </w:p>
                    </w:txbxContent>
                  </v:textbox>
                </v:rect>
                <v:rect id="Rectangle 1661" o:spid="_x0000_s1178" style="position:absolute;left:46979;top:32960;width:9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oSs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hwv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KEr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</w:t>
                        </w:r>
                      </w:p>
                    </w:txbxContent>
                  </v:textbox>
                </v:rect>
                <v:rect id="Rectangle 1662" o:spid="_x0000_s1179" style="position:absolute;left:47649;top:3265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2Pc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8dL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tj3EAAAA3QAAAA8AAAAAAAAAAAAAAAAAmAIAAGRycy9k&#10;b3ducmV2LnhtbFBLBQYAAAAABAAEAPUAAACJ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3" o:spid="_x0000_s1180" style="position:absolute;left:48030;top:32960;width:1182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Tps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ROm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 учреждения</w:t>
                        </w:r>
                      </w:p>
                    </w:txbxContent>
                  </v:textbox>
                </v:rect>
                <v:rect id="Rectangle 1664" o:spid="_x0000_s1181" style="position:absolute;left:56931;top:3265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L0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IvSxQAAAN0AAAAPAAAAAAAAAAAAAAAAAJgCAABkcnMv&#10;ZG93bnJldi54bWxQSwUGAAAAAAQABAD1AAAAigMAAAAA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65" o:spid="_x0000_s1182" style="position:absolute;left:30435;top:28477;width:762;height:2286;visibility:visible;mso-wrap-style:square;v-text-anchor:top" coordsize="76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mGMMA&#10;AADdAAAADwAAAGRycy9kb3ducmV2LnhtbERPzWoCMRC+C32HMIVeRLNdcC1boxRliwcvah9g2Iyb&#10;pclk2aS69umNIHibj+93FqvBWXGmPrSeFbxPMxDEtdctNwp+jtXkA0SIyBqtZ1JwpQCr5ctogaX2&#10;F97T+RAbkUI4lKjAxNiVUobakMMw9R1x4k6+dxgT7Bupe7ykcGdlnmWFdNhyajDY0dpQ/Xv4cwo2&#10;+bCVx92/XW9mZl7Z6vs6drlSb6/D1yeISEN8ih/urU7zi2I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QmGMMAAADdAAAADwAAAAAAAAAAAAAAAACYAgAAZHJzL2Rv&#10;d25yZXYueG1sUEsFBgAAAAAEAAQA9QAAAIgDAAAAAA==&#10;" path="m34925,r6350,l41275,152400r34925,l38100,228600,,152400r34925,l34925,xe" fillcolor="black" stroked="f" strokeweight="0">
                  <v:path arrowok="t" textboxrect="0,0,76200,228600"/>
                </v:shape>
                <v:shape id="Shape 1667" o:spid="_x0000_s1183" style="position:absolute;left:2145;top:46859;width:57531;height:2952;visibility:visible;mso-wrap-style:square;v-text-anchor:top" coordsize="5753100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GfcMA&#10;AADdAAAADwAAAGRycy9kb3ducmV2LnhtbERPyWrDMBC9F/IPYgK5NXJ6sIsbJYTiQDFtoVl6HqyJ&#10;7dQaGUvx8vdVoZDbPN466+1oGtFT52rLClbLCARxYXXNpYLTcf/4DMJ5ZI2NZVIwkYPtZvawxlTb&#10;gb+oP/hShBB2KSqovG9TKV1RkUG3tC1x4C62M+gD7EqpOxxCuGnkUxTF0mDNoaHCll4rKn4ON6Pg&#10;u+3zU5G/Z5/ZeUiGy4TXD4dKLebj7gWEp9Hfxf/uNx3mx3EC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uGfcMAAADdAAAADwAAAAAAAAAAAAAAAACYAgAAZHJzL2Rv&#10;d25yZXYueG1sUEsFBgAAAAAEAAQA9QAAAIgDAAAAAA==&#10;" path="m,295275r5753100,l5753100,,,,,295275xe" filled="f" strokeweight=".5pt">
                  <v:path arrowok="t" textboxrect="0,0,5753100,295275"/>
                </v:shape>
                <v:rect id="Rectangle 1668" o:spid="_x0000_s1184" style="position:absolute;left:11292;top:47517;width:5217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B18YA&#10;AADd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Sq4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mB18YAAADdAAAADwAAAAAAAAAAAAAAAACYAgAAZHJz&#10;L2Rvd25yZXYueG1sUEsFBgAAAAAEAAQA9QAAAIs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Обращение заявителя в учреждение для зачисления ребенка</w:t>
                        </w:r>
                      </w:p>
                    </w:txbxContent>
                  </v:textbox>
                </v:rect>
                <v:rect id="Rectangle 1669" o:spid="_x0000_s1185" style="position:absolute;left:50545;top:472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kT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jh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kTMMAAADdAAAADwAAAAAAAAAAAAAAAACYAgAAZHJzL2Rv&#10;d25yZXYueG1sUEsFBgAAAAAEAAQA9QAAAIgDAAAAAA=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0" o:spid="_x0000_s1186" style="position:absolute;left:3093;top:4889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bD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mGwzHAAAA3QAAAA8AAAAAAAAAAAAAAAAAmAIAAGRy&#10;cy9kb3ducmV2LnhtbFBLBQYAAAAABAAEAPUAAACMAwAAAAA=&#10;" filled="f" stroked="f">
                  <v:textbox inset="0,0,0,0">
                    <w:txbxContent>
                      <w:p w:rsidR="009B6A9C" w:rsidRDefault="003269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1" o:spid="_x0000_s1187" style="position:absolute;left:14422;top:43237;width:16965;height:3880;visibility:visible;mso-wrap-style:square;v-text-anchor:top" coordsize="1696466,3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BFsMA&#10;AADdAAAADwAAAGRycy9kb3ducmV2LnhtbERPS2vCQBC+C/0Pywi9mY09aEldQxBatNJD01I8jtnJ&#10;A7OzYXfV+O+7hYK3+fies8pH04sLOd9ZVjBPUhDEldUdNwq+v15nzyB8QNbYWyYFN/KQrx8mK8y0&#10;vfInXcrQiBjCPkMFbQhDJqWvWjLoEzsQR662zmCI0DVSO7zGcNPLpzRdSIMdx4YWB9q0VJ3Ks1FQ&#10;0zu+lR+uYOqLn8P+uD/tdk6px+lYvIAINIa7+N+91XH+YjmHv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mBFsMAAADdAAAADwAAAAAAAAAAAAAAAACYAgAAZHJzL2Rv&#10;d25yZXYueG1sUEsFBgAAAAAEAAQA9QAAAIgDAAAAAA==&#10;" path="m2032,l1622964,346091r6954,-32655l1696466,366649r-82423,21336l1620987,355375,,9398,2032,xe" fillcolor="black" stroked="f" strokeweight="0">
                  <v:path arrowok="t" textboxrect="0,0,1696466,387985"/>
                </v:shape>
                <v:shape id="Shape 1672" o:spid="_x0000_s1188" style="position:absolute;left:31006;top:50053;width:762;height:1619;visibility:visible;mso-wrap-style:square;v-text-anchor:top" coordsize="762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NeMMA&#10;AADdAAAADwAAAGRycy9kb3ducmV2LnhtbERP3WrCMBS+F/YO4Qy803QK3eiMMgYDYVfWPsBZc9Z0&#10;a066JLXVpzeCsLvz8f2ezW6ynTiRD61jBU/LDARx7XTLjYLq+LF4AREissbOMSk4U4Dd9mG2wUK7&#10;kQ90KmMjUgiHAhWYGPtCylAbshiWridO3LfzFmOCvpHa45jCbSdXWZZLiy2nBoM9vRuqf8vBKijz&#10;y3kszd8XfvaD/9lX60M1rJWaP05vryAiTfFffHfvdZqfP6/g9k06QW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xNeMMAAADdAAAADwAAAAAAAAAAAAAAAACYAgAAZHJzL2Rv&#10;d25yZXYueG1sUEsFBgAAAAAEAAQA9QAAAIgDAAAAAA==&#10;" path="m33274,r9525,l42799,85725r33401,l38100,161925,,85725r33274,l33274,xe" fillcolor="black" stroked="f" strokeweight="0">
                  <v:path arrowok="t" textboxrect="0,0,76200,161925"/>
                </v:shape>
                <w10:anchorlock/>
              </v:group>
            </w:pict>
          </mc:Fallback>
        </mc:AlternateContent>
      </w:r>
    </w:p>
    <w:sectPr w:rsidR="009B6A9C">
      <w:headerReference w:type="even" r:id="rId8"/>
      <w:headerReference w:type="default" r:id="rId9"/>
      <w:headerReference w:type="first" r:id="rId10"/>
      <w:pgSz w:w="11906" w:h="16838"/>
      <w:pgMar w:top="1138" w:right="688" w:bottom="1188" w:left="1702" w:header="712" w:footer="7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2B" w:rsidRDefault="0032692B">
      <w:pPr>
        <w:spacing w:after="0" w:line="240" w:lineRule="auto"/>
      </w:pPr>
      <w:r>
        <w:separator/>
      </w:r>
    </w:p>
  </w:endnote>
  <w:endnote w:type="continuationSeparator" w:id="0">
    <w:p w:rsidR="0032692B" w:rsidRDefault="003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2B" w:rsidRDefault="0032692B">
      <w:pPr>
        <w:spacing w:after="0" w:line="240" w:lineRule="auto"/>
      </w:pPr>
      <w:r>
        <w:separator/>
      </w:r>
    </w:p>
  </w:footnote>
  <w:footnote w:type="continuationSeparator" w:id="0">
    <w:p w:rsidR="0032692B" w:rsidRDefault="0032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C" w:rsidRDefault="0032692B">
    <w:pPr>
      <w:spacing w:after="0"/>
      <w:ind w:left="1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28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C" w:rsidRDefault="0032692B">
    <w:pPr>
      <w:spacing w:after="0"/>
      <w:ind w:left="1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101" w:rsidRPr="005A3101">
      <w:rPr>
        <w:rFonts w:ascii="Times New Roman" w:eastAsia="Times New Roman" w:hAnsi="Times New Roman" w:cs="Times New Roman"/>
        <w:noProof/>
        <w:sz w:val="28"/>
      </w:rPr>
      <w:t>28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9C" w:rsidRDefault="0032692B">
    <w:pPr>
      <w:spacing w:after="0"/>
      <w:ind w:left="1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28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9C"/>
    <w:rsid w:val="0032692B"/>
    <w:rsid w:val="005A3101"/>
    <w:rsid w:val="009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7D1D8-AEEC-4656-AAB2-9502EF23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578CD3C818CD31642C3FE3FB54F3A7FDC9DBB4217461751BEED817B1752AF1787F11C5155ECF4DpBT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78CD3C818CD31642C3FE3FB54F3A7FDC9DBB4217461751BEED817B1752AF1787F11C5155ECF4DpBTE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miroshnikova</dc:creator>
  <cp:keywords/>
  <cp:lastModifiedBy>RePack by Diakov</cp:lastModifiedBy>
  <cp:revision>2</cp:revision>
  <dcterms:created xsi:type="dcterms:W3CDTF">2019-02-27T17:06:00Z</dcterms:created>
  <dcterms:modified xsi:type="dcterms:W3CDTF">2019-02-27T17:06:00Z</dcterms:modified>
</cp:coreProperties>
</file>