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08" w:rsidRDefault="00F30AAB">
      <w:pPr>
        <w:ind w:left="-15" w:firstLine="0"/>
      </w:pPr>
      <w:bookmarkStart w:id="0" w:name="_GoBack"/>
      <w:bookmarkEnd w:id="0"/>
      <w:r>
        <w:t xml:space="preserve">Зарегистрировано в Минюсте РФ 23 мая 2014 г. </w:t>
      </w:r>
    </w:p>
    <w:p w:rsidR="004C3D08" w:rsidRDefault="00F30AAB">
      <w:pPr>
        <w:spacing w:after="49"/>
        <w:ind w:left="-15" w:firstLine="0"/>
      </w:pPr>
      <w:r>
        <w:t xml:space="preserve">Регистрационный № 32408 </w:t>
      </w:r>
    </w:p>
    <w:p w:rsidR="004C3D08" w:rsidRDefault="00F30AAB">
      <w:pPr>
        <w:spacing w:after="100" w:line="259" w:lineRule="auto"/>
        <w:ind w:left="56" w:firstLine="0"/>
        <w:jc w:val="center"/>
      </w:pPr>
      <w:r>
        <w:rPr>
          <w:b/>
        </w:rPr>
        <w:t xml:space="preserve"> </w:t>
      </w:r>
    </w:p>
    <w:p w:rsidR="004C3D08" w:rsidRDefault="00F30AAB">
      <w:pPr>
        <w:pStyle w:val="1"/>
        <w:numPr>
          <w:ilvl w:val="0"/>
          <w:numId w:val="0"/>
        </w:numPr>
      </w:pPr>
      <w:r>
        <w:t>Приказ Министерства образования и науки РФ от 7 апреля 2014 г. № 276</w:t>
      </w:r>
      <w:r>
        <w:rPr>
          <w:u w:val="none"/>
        </w:rPr>
        <w:t xml:space="preserve"> </w:t>
      </w:r>
      <w:r>
        <w:t>"Об утверждении Порядка проведения аттестации педагогических работников организаций,</w:t>
      </w:r>
      <w:r>
        <w:rPr>
          <w:u w:val="none"/>
        </w:rPr>
        <w:t xml:space="preserve"> </w:t>
      </w:r>
      <w:r>
        <w:t>осуществляющих образовательную деятельность"</w:t>
      </w:r>
      <w:r>
        <w:rPr>
          <w:u w:val="none"/>
        </w:rPr>
        <w:t xml:space="preserve"> </w:t>
      </w:r>
    </w:p>
    <w:p w:rsidR="004C3D08" w:rsidRDefault="00F30AAB">
      <w:pPr>
        <w:spacing w:after="2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ind w:left="720" w:firstLine="0"/>
      </w:pPr>
      <w:r>
        <w:t xml:space="preserve">В соответствии с частью 4 статьи 49 Федерального закона от 29 декабря 2012 г. № 273-ФЗ </w:t>
      </w:r>
    </w:p>
    <w:p w:rsidR="004C3D08" w:rsidRDefault="00F30AAB">
      <w:pPr>
        <w:ind w:left="-15" w:firstLine="0"/>
      </w:pPr>
      <w:r>
        <w:t>“Об образовании в Российской Федерации”(Собрание законодательства Российской Федерации, 2012, № 53, ст. 7598; 2013, № 19</w:t>
      </w:r>
      <w:r>
        <w:t xml:space="preserve">, ст. 2326; № 23, ст. 2878; № 27, ст. 3462; № 30, ст. 4036; № 48, ст. 6165; 2014, № 6, ст. 562, ст. 566) и подпунктом 5.2.28 Положения о Министерстве образования и науки Российской Федерации, утвержденного постановлением Правительства Российской Федерации </w:t>
      </w:r>
      <w:r>
        <w:t xml:space="preserve">от 3 июня 2013 г. № 466 (Собрание законодательства Российской Федерации, 2013, № 23, ст. 2923; № 33, ст. 4386; № 37, ст. 4702; 2014, № 2, ст. 126; № 6, ст. 582) приказываю: </w:t>
      </w:r>
    </w:p>
    <w:p w:rsidR="004C3D08" w:rsidRDefault="00F30AAB">
      <w:pPr>
        <w:numPr>
          <w:ilvl w:val="0"/>
          <w:numId w:val="1"/>
        </w:numPr>
      </w:pPr>
      <w:r>
        <w:t>Утвердить по согласованию с Министерством труда и социальной защиты Российской Фед</w:t>
      </w:r>
      <w:r>
        <w:t xml:space="preserve">ерации прилагаемый Порядок проведения аттестации педагогических работников организаций, осуществляющих образовательную деятельность. </w:t>
      </w:r>
    </w:p>
    <w:p w:rsidR="004C3D08" w:rsidRDefault="00F30AAB">
      <w:pPr>
        <w:numPr>
          <w:ilvl w:val="0"/>
          <w:numId w:val="1"/>
        </w:numPr>
      </w:pPr>
      <w:r>
        <w:t>Установить, что квалификационные категории, установленные педагогическим работникам государственных и муниципальных образо</w:t>
      </w:r>
      <w:r>
        <w:t xml:space="preserve">вательных учреждений до утверждения Порядка, указанного в пункте 1 настоящего приказа, сохраняются в течение срока, на который они были установлены. </w:t>
      </w:r>
    </w:p>
    <w:p w:rsidR="004C3D08" w:rsidRDefault="00F30AAB">
      <w:pPr>
        <w:numPr>
          <w:ilvl w:val="0"/>
          <w:numId w:val="1"/>
        </w:numPr>
      </w:pPr>
      <w:r>
        <w:t xml:space="preserve">Признать утратившим силу приказ Министерства образования и науки Российской Федерации от 24 марта 2010 г. </w:t>
      </w:r>
      <w:r>
        <w:t xml:space="preserve">№ 209 “О Порядке аттестации педагогических работников государственных и муниципальных образовательных </w:t>
      </w:r>
      <w:proofErr w:type="gramStart"/>
      <w:r>
        <w:t>учреждений”(</w:t>
      </w:r>
      <w:proofErr w:type="gramEnd"/>
      <w:r>
        <w:t xml:space="preserve">зарегистрирован Министерством юстиции Российской Федерации 26 апреля 2010 г., регистрационный № 16999). </w:t>
      </w:r>
    </w:p>
    <w:p w:rsidR="004C3D08" w:rsidRDefault="00F30AAB">
      <w:pPr>
        <w:spacing w:after="2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tabs>
          <w:tab w:val="right" w:pos="10212"/>
        </w:tabs>
        <w:ind w:firstLine="0"/>
        <w:jc w:val="left"/>
      </w:pPr>
      <w:r>
        <w:t xml:space="preserve">Министр </w:t>
      </w:r>
      <w:r>
        <w:tab/>
        <w:t xml:space="preserve">Д.В. Ливанов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spacing w:after="21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spacing w:after="32" w:line="249" w:lineRule="auto"/>
        <w:ind w:left="10" w:hanging="10"/>
        <w:jc w:val="right"/>
      </w:pPr>
      <w:r>
        <w:t xml:space="preserve">Приложение </w:t>
      </w:r>
    </w:p>
    <w:p w:rsidR="004C3D08" w:rsidRDefault="00F30AAB">
      <w:pPr>
        <w:spacing w:after="106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spacing w:line="271" w:lineRule="auto"/>
        <w:ind w:left="10" w:right="4" w:hanging="10"/>
        <w:jc w:val="center"/>
      </w:pPr>
      <w:r>
        <w:rPr>
          <w:b/>
          <w:u w:val="single" w:color="000000"/>
        </w:rPr>
        <w:t>Порядок</w:t>
      </w:r>
      <w:r>
        <w:rPr>
          <w:b/>
        </w:rPr>
        <w:t xml:space="preserve"> </w:t>
      </w:r>
      <w:r>
        <w:rPr>
          <w:b/>
          <w:u w:val="single" w:color="000000"/>
        </w:rPr>
        <w:t>проведения аттестации педагогических работников организаций, осуществляющих</w:t>
      </w:r>
      <w:r>
        <w:rPr>
          <w:b/>
        </w:rPr>
        <w:t xml:space="preserve"> </w:t>
      </w:r>
      <w:r>
        <w:rPr>
          <w:b/>
          <w:u w:val="single" w:color="000000"/>
        </w:rPr>
        <w:t>образовательную деятельность</w:t>
      </w:r>
      <w:r>
        <w:rPr>
          <w:b/>
        </w:rPr>
        <w:t xml:space="preserve"> </w:t>
      </w:r>
    </w:p>
    <w:p w:rsidR="004C3D08" w:rsidRDefault="00F30AAB">
      <w:pPr>
        <w:spacing w:after="0" w:line="259" w:lineRule="auto"/>
        <w:ind w:left="665" w:firstLine="0"/>
        <w:jc w:val="left"/>
      </w:pPr>
      <w:r>
        <w:rPr>
          <w:b/>
          <w:u w:val="single" w:color="000000"/>
        </w:rPr>
        <w:t>(утв. приказом Министерства образования и науки РФ от 7 апреля 2014 г. № 276)</w:t>
      </w:r>
      <w:r>
        <w:rPr>
          <w:b/>
        </w:rPr>
        <w:t xml:space="preserve"> </w:t>
      </w:r>
    </w:p>
    <w:p w:rsidR="004C3D08" w:rsidRDefault="00F30AAB">
      <w:pPr>
        <w:spacing w:after="107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pStyle w:val="1"/>
        <w:ind w:left="213" w:right="6" w:hanging="213"/>
      </w:pPr>
      <w:r>
        <w:t>Общие положения</w:t>
      </w:r>
      <w:r>
        <w:rPr>
          <w:u w:val="none"/>
        </w:rPr>
        <w:t xml:space="preserve">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numPr>
          <w:ilvl w:val="0"/>
          <w:numId w:val="2"/>
        </w:numPr>
        <w:ind w:hanging="240"/>
      </w:pPr>
      <w:r>
        <w:t>Порядок проведения аттестаци</w:t>
      </w:r>
      <w:r>
        <w:t xml:space="preserve">и педагогических работников организаций, осуществляющих образовательную деятельность (далее - организация), определяет правила, основные задачи и принципы проведения аттестации педагогических работников организаций. </w:t>
      </w:r>
    </w:p>
    <w:p w:rsidR="004C3D08" w:rsidRDefault="00F30AAB">
      <w:pPr>
        <w:ind w:left="-15"/>
      </w:pPr>
      <w:r>
        <w:t>Настоящий Порядок применяется к педагог</w:t>
      </w:r>
      <w:r>
        <w:t>ическим работникам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</w:t>
      </w:r>
      <w:r>
        <w:t xml:space="preserve">твержденной постановлением Правительства </w:t>
      </w:r>
      <w:r>
        <w:lastRenderedPageBreak/>
        <w:t>Российской Федерации от 8 августа 2013 г. № 678 (Собрание законодательства Российской Федерации, 2013, № 33, ст. 4381), в том числе в случаях, когда замещение должностей осуществляется по совместительству в той же и</w:t>
      </w:r>
      <w:r>
        <w:t xml:space="preserve">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 </w:t>
      </w:r>
    </w:p>
    <w:p w:rsidR="004C3D08" w:rsidRDefault="00F30AAB">
      <w:pPr>
        <w:numPr>
          <w:ilvl w:val="0"/>
          <w:numId w:val="2"/>
        </w:numPr>
        <w:spacing w:after="0" w:line="258" w:lineRule="auto"/>
        <w:ind w:hanging="240"/>
      </w:pPr>
      <w:r>
        <w:t>Аттестация педагогических работников проводится в целях подтверждения соответствия педагоги</w:t>
      </w:r>
      <w:r>
        <w:t>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</w:t>
      </w:r>
      <w:r>
        <w:t xml:space="preserve">ионной категории*(1). </w:t>
      </w:r>
    </w:p>
    <w:p w:rsidR="004C3D08" w:rsidRDefault="00F30AAB">
      <w:pPr>
        <w:numPr>
          <w:ilvl w:val="0"/>
          <w:numId w:val="2"/>
        </w:numPr>
        <w:ind w:hanging="240"/>
      </w:pPr>
      <w:r>
        <w:t xml:space="preserve">Основными задачами проведения аттестации являются: </w:t>
      </w:r>
    </w:p>
    <w:p w:rsidR="004C3D08" w:rsidRDefault="00F30AAB">
      <w:pPr>
        <w:ind w:left="-15"/>
      </w:pPr>
      <w: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 </w:t>
      </w:r>
      <w:r>
        <w:t xml:space="preserve">определение необходимости повышения квалификации педагогических работников; повышение эффективности и качества педагогической деятельности; </w:t>
      </w:r>
    </w:p>
    <w:p w:rsidR="004C3D08" w:rsidRDefault="00F30AAB">
      <w:pPr>
        <w:ind w:left="720" w:firstLine="0"/>
      </w:pPr>
      <w:r>
        <w:t xml:space="preserve">выявление перспектив использования потенциальных возможностей педагогических </w:t>
      </w:r>
    </w:p>
    <w:p w:rsidR="004C3D08" w:rsidRDefault="00F30AAB">
      <w:pPr>
        <w:ind w:left="705" w:hanging="720"/>
      </w:pPr>
      <w:r>
        <w:t>работников; учёт требований федеральн</w:t>
      </w:r>
      <w:r>
        <w:t xml:space="preserve">ых государственных образовательных стандартов к кадровым </w:t>
      </w:r>
    </w:p>
    <w:p w:rsidR="004C3D08" w:rsidRDefault="00F30AAB">
      <w:pPr>
        <w:ind w:left="-15" w:firstLine="0"/>
      </w:pPr>
      <w:r>
        <w:t xml:space="preserve">условиям реализации образовательных программ при формировании кадрового состава организаций; обеспечение дифференциации размеров оплаты труда педагогических работников с учетом </w:t>
      </w:r>
    </w:p>
    <w:p w:rsidR="004C3D08" w:rsidRDefault="00F30AAB">
      <w:pPr>
        <w:ind w:left="-15" w:firstLine="0"/>
      </w:pPr>
      <w:r>
        <w:t>установленной квалиф</w:t>
      </w:r>
      <w:r>
        <w:t xml:space="preserve">икационной категории и объема их преподавательской (педагогической) работы. </w:t>
      </w:r>
    </w:p>
    <w:p w:rsidR="004C3D08" w:rsidRDefault="00F30AAB">
      <w:pPr>
        <w:ind w:left="-15"/>
      </w:pPr>
      <w: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</w:t>
      </w:r>
      <w:r>
        <w:t xml:space="preserve">криминации при проведении аттестации. </w:t>
      </w:r>
    </w:p>
    <w:p w:rsidR="004C3D08" w:rsidRDefault="00F30AAB">
      <w:pPr>
        <w:spacing w:after="57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pStyle w:val="1"/>
        <w:ind w:right="0"/>
      </w:pPr>
      <w:r>
        <w:t>Аттестация педагогических работников в целях подтверждения соответствия занимаемой</w:t>
      </w:r>
      <w:r>
        <w:rPr>
          <w:u w:val="none"/>
        </w:rPr>
        <w:t xml:space="preserve"> </w:t>
      </w:r>
      <w:r>
        <w:t>должности</w:t>
      </w:r>
      <w:r>
        <w:rPr>
          <w:u w:val="none"/>
        </w:rPr>
        <w:t xml:space="preserve">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numPr>
          <w:ilvl w:val="0"/>
          <w:numId w:val="3"/>
        </w:numPr>
      </w:pPr>
      <w:r>
        <w:t>Аттестация педагогических работников в целях подтверждения соответствия педагогических работников занимаемым ими должно</w:t>
      </w:r>
      <w:r>
        <w:t xml:space="preserve">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</w:t>
      </w:r>
      <w:proofErr w:type="gramStart"/>
      <w:r>
        <w:t>организации)*</w:t>
      </w:r>
      <w:proofErr w:type="gramEnd"/>
      <w:r>
        <w:t xml:space="preserve">(2). </w:t>
      </w:r>
    </w:p>
    <w:p w:rsidR="004C3D08" w:rsidRDefault="00F30AAB">
      <w:pPr>
        <w:numPr>
          <w:ilvl w:val="0"/>
          <w:numId w:val="3"/>
        </w:numPr>
      </w:pPr>
      <w:r>
        <w:t>Аттестационная комиссия организации создается ра</w:t>
      </w:r>
      <w:r>
        <w:t xml:space="preserve">спорядительным актом работодателя в составе председателя комиссии, заместителя председателя, секретаря и членов комиссии. </w:t>
      </w:r>
    </w:p>
    <w:p w:rsidR="004C3D08" w:rsidRDefault="00F30AAB">
      <w:pPr>
        <w:numPr>
          <w:ilvl w:val="0"/>
          <w:numId w:val="3"/>
        </w:numPr>
      </w:pPr>
      <w:r>
        <w:t>В состав аттестационной комиссии организации в обязательном порядке включается представитель выборного органа соответствующей первичн</w:t>
      </w:r>
      <w:r>
        <w:t xml:space="preserve">ой профсоюзной организации (при наличии такого органа). </w:t>
      </w:r>
    </w:p>
    <w:p w:rsidR="004C3D08" w:rsidRDefault="00F30AAB">
      <w:pPr>
        <w:numPr>
          <w:ilvl w:val="0"/>
          <w:numId w:val="3"/>
        </w:numPr>
      </w:pPr>
      <w:r>
        <w:t xml:space="preserve">Аттестация педагогических работников проводится в соответствии с распорядительным актом работодателя. </w:t>
      </w:r>
    </w:p>
    <w:p w:rsidR="004C3D08" w:rsidRDefault="00F30AAB">
      <w:pPr>
        <w:numPr>
          <w:ilvl w:val="0"/>
          <w:numId w:val="3"/>
        </w:numPr>
      </w:pPr>
      <w:r>
        <w:t>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</w:t>
      </w:r>
      <w:r>
        <w:t xml:space="preserve">ику. </w:t>
      </w:r>
    </w:p>
    <w:p w:rsidR="004C3D08" w:rsidRDefault="00F30AAB">
      <w:pPr>
        <w:numPr>
          <w:ilvl w:val="0"/>
          <w:numId w:val="3"/>
        </w:numPr>
      </w:pPr>
      <w:r>
        <w:lastRenderedPageBreak/>
        <w:t xml:space="preserve">Для проведения аттестации на каждого педагогического работника работодатель вносит в аттестационную комиссию организации представление. </w:t>
      </w:r>
    </w:p>
    <w:p w:rsidR="004C3D08" w:rsidRDefault="00F30AAB">
      <w:pPr>
        <w:numPr>
          <w:ilvl w:val="0"/>
          <w:numId w:val="3"/>
        </w:numPr>
      </w:pPr>
      <w:r>
        <w:t xml:space="preserve">В представлении содержатся следующие сведения о педагогическом работнике: </w:t>
      </w:r>
    </w:p>
    <w:p w:rsidR="004C3D08" w:rsidRDefault="00F30AAB">
      <w:pPr>
        <w:ind w:left="720" w:firstLine="0"/>
      </w:pPr>
      <w:r>
        <w:t>а) фамилия, имя, отчество (при наличии</w:t>
      </w:r>
      <w:r>
        <w:t xml:space="preserve">); </w:t>
      </w:r>
    </w:p>
    <w:p w:rsidR="004C3D08" w:rsidRDefault="00F30AAB">
      <w:pPr>
        <w:ind w:left="720" w:firstLine="0"/>
      </w:pPr>
      <w:r>
        <w:t xml:space="preserve">б) наименование должности на дату проведения аттестации; </w:t>
      </w:r>
    </w:p>
    <w:p w:rsidR="004C3D08" w:rsidRDefault="00F30AAB">
      <w:pPr>
        <w:ind w:left="720" w:firstLine="0"/>
      </w:pPr>
      <w:r>
        <w:t xml:space="preserve">в) дата заключения по этой должности трудового договора; </w:t>
      </w:r>
    </w:p>
    <w:p w:rsidR="004C3D08" w:rsidRDefault="00F30AAB">
      <w:pPr>
        <w:ind w:left="720" w:firstLine="0"/>
      </w:pPr>
      <w:r>
        <w:t xml:space="preserve">г) уровень образования и (или) квалификации по специальности или направлению </w:t>
      </w:r>
    </w:p>
    <w:p w:rsidR="004C3D08" w:rsidRDefault="00F30AAB">
      <w:pPr>
        <w:ind w:left="-15" w:firstLine="0"/>
      </w:pPr>
      <w:r>
        <w:t xml:space="preserve">подготовки; </w:t>
      </w:r>
    </w:p>
    <w:p w:rsidR="004C3D08" w:rsidRDefault="00F30AAB">
      <w:pPr>
        <w:ind w:left="720" w:firstLine="0"/>
      </w:pPr>
      <w:r>
        <w:t xml:space="preserve">д) информация о получении дополнительного профессионального образования по профилю </w:t>
      </w:r>
    </w:p>
    <w:p w:rsidR="004C3D08" w:rsidRDefault="00F30AAB">
      <w:pPr>
        <w:ind w:left="-15" w:firstLine="0"/>
      </w:pPr>
      <w:r>
        <w:t xml:space="preserve">педагогической деятельности; </w:t>
      </w:r>
    </w:p>
    <w:p w:rsidR="004C3D08" w:rsidRDefault="00F30AAB">
      <w:pPr>
        <w:ind w:left="720" w:firstLine="0"/>
      </w:pPr>
      <w:r>
        <w:t xml:space="preserve">е) результаты предыдущих аттестаций (в случае их проведения); </w:t>
      </w:r>
    </w:p>
    <w:p w:rsidR="004C3D08" w:rsidRDefault="00F30AAB">
      <w:pPr>
        <w:spacing w:after="0" w:line="258" w:lineRule="auto"/>
        <w:ind w:left="730" w:right="-9" w:hanging="10"/>
        <w:jc w:val="left"/>
      </w:pPr>
      <w:r>
        <w:t>ж) мотивированная всесторонняя и объективная оценка профессиональных, деловых к</w:t>
      </w:r>
      <w:r>
        <w:t xml:space="preserve">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4C3D08" w:rsidRDefault="00F30AAB">
      <w:pPr>
        <w:numPr>
          <w:ilvl w:val="0"/>
          <w:numId w:val="4"/>
        </w:numPr>
      </w:pPr>
      <w:r>
        <w:t>Работодатель знакомит педагогического работника с представлением под роспись не позднее, чем за 30 кал</w:t>
      </w:r>
      <w:r>
        <w:t xml:space="preserve">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r>
        <w:t xml:space="preserve">с даты предыдущей аттестации (при первичной аттестации - с даты поступления на работу). </w:t>
      </w:r>
    </w:p>
    <w:p w:rsidR="004C3D08" w:rsidRDefault="00F30AAB">
      <w:pPr>
        <w:ind w:left="-15"/>
      </w:pPr>
      <w: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</w:t>
      </w:r>
      <w:r>
        <w:t xml:space="preserve">орых составлен акт. </w:t>
      </w:r>
    </w:p>
    <w:p w:rsidR="004C3D08" w:rsidRDefault="00F30AAB">
      <w:pPr>
        <w:numPr>
          <w:ilvl w:val="0"/>
          <w:numId w:val="4"/>
        </w:numPr>
      </w:pPr>
      <w:r>
        <w:t xml:space="preserve">Аттестация проводится на заседании аттестационной комиссии организации с участием педагогического работника. </w:t>
      </w:r>
    </w:p>
    <w:p w:rsidR="004C3D08" w:rsidRDefault="00F30AAB">
      <w:pPr>
        <w:ind w:left="-15"/>
      </w:pPr>
      <w:r>
        <w:t xml:space="preserve">Заседание аттестационной комиссии организации считается правомочным, если на нём присутствуют не менее двух третей от общего </w:t>
      </w:r>
      <w:r>
        <w:t xml:space="preserve">числа членов аттестационной комиссии организации. </w:t>
      </w:r>
    </w:p>
    <w:p w:rsidR="004C3D08" w:rsidRDefault="00F30AAB">
      <w:pPr>
        <w:ind w:left="-15"/>
      </w:pPr>
      <w: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</w:t>
      </w:r>
      <w:r>
        <w:t xml:space="preserve">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 </w:t>
      </w:r>
    </w:p>
    <w:p w:rsidR="004C3D08" w:rsidRDefault="00F30AAB">
      <w:pPr>
        <w:ind w:left="-15"/>
      </w:pPr>
      <w:r>
        <w:t>При неявке педагогического работника на заседание аттестационной комиссии организа</w:t>
      </w:r>
      <w:r>
        <w:t xml:space="preserve">ции без уважительной причины аттестационная комиссия организации проводит аттестацию в его отсутствие. </w:t>
      </w:r>
    </w:p>
    <w:p w:rsidR="004C3D08" w:rsidRDefault="00F30AAB">
      <w:pPr>
        <w:numPr>
          <w:ilvl w:val="0"/>
          <w:numId w:val="4"/>
        </w:numPr>
      </w:pPr>
      <w:r>
        <w:t>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</w:t>
      </w:r>
      <w:r>
        <w:t xml:space="preserve">е его профессиональную деятельность (в случае их представления). </w:t>
      </w:r>
    </w:p>
    <w:p w:rsidR="004C3D08" w:rsidRDefault="00F30AAB">
      <w:pPr>
        <w:numPr>
          <w:ilvl w:val="0"/>
          <w:numId w:val="4"/>
        </w:numPr>
      </w:pPr>
      <w:r>
        <w:t xml:space="preserve">По результатам аттестации педагогического работника аттестационная комиссия организации принимает одно из следующих решений: </w:t>
      </w:r>
    </w:p>
    <w:p w:rsidR="004C3D08" w:rsidRDefault="00F30AAB">
      <w:pPr>
        <w:ind w:left="720" w:firstLine="0"/>
      </w:pPr>
      <w:r>
        <w:t>соответствует занимаемой должности (указывается должность педаго</w:t>
      </w:r>
      <w:r>
        <w:t xml:space="preserve">гического работника); не соответствует занимаемой должности (указывается должность педагогического </w:t>
      </w:r>
    </w:p>
    <w:p w:rsidR="004C3D08" w:rsidRDefault="00F30AAB">
      <w:pPr>
        <w:ind w:left="-15" w:firstLine="0"/>
      </w:pPr>
      <w:r>
        <w:t xml:space="preserve">работника). </w:t>
      </w:r>
    </w:p>
    <w:p w:rsidR="004C3D08" w:rsidRDefault="00F30AAB">
      <w:pPr>
        <w:numPr>
          <w:ilvl w:val="0"/>
          <w:numId w:val="4"/>
        </w:numPr>
      </w:pPr>
      <w:r>
        <w:t>Решение принимается аттестационной комиссией организации в отсутствие аттестуемого педагогического работника открытым голосованием большинством</w:t>
      </w:r>
      <w:r>
        <w:t xml:space="preserve"> голосов членов аттестационной комиссии организации, присутствующих на заседании. </w:t>
      </w:r>
    </w:p>
    <w:p w:rsidR="004C3D08" w:rsidRDefault="00F30AAB">
      <w:pPr>
        <w:ind w:left="-15"/>
      </w:pPr>
      <w:r>
        <w:lastRenderedPageBreak/>
        <w:t xml:space="preserve"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 </w:t>
      </w:r>
    </w:p>
    <w:p w:rsidR="004C3D08" w:rsidRDefault="00F30AAB">
      <w:pPr>
        <w:numPr>
          <w:ilvl w:val="0"/>
          <w:numId w:val="4"/>
        </w:numPr>
      </w:pPr>
      <w:r>
        <w:t>В случаях, когда</w:t>
      </w:r>
      <w:r>
        <w:t xml:space="preserve">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4C3D08" w:rsidRDefault="00F30AAB">
      <w:pPr>
        <w:numPr>
          <w:ilvl w:val="0"/>
          <w:numId w:val="4"/>
        </w:numPr>
      </w:pPr>
      <w:r>
        <w:t>Результаты аттеста</w:t>
      </w:r>
      <w:r>
        <w:t xml:space="preserve">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 </w:t>
      </w:r>
    </w:p>
    <w:p w:rsidR="004C3D08" w:rsidRDefault="00F30AAB">
      <w:pPr>
        <w:numPr>
          <w:ilvl w:val="0"/>
          <w:numId w:val="4"/>
        </w:numPr>
      </w:pPr>
      <w:r>
        <w:t>Результаты аттестации педагогических работников заносятся в протокол, подписываемый предсе</w:t>
      </w:r>
      <w:r>
        <w:t>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</w:t>
      </w:r>
      <w:r>
        <w:t xml:space="preserve">ми их профессиональную деятельность (в случае их наличия), у работодателя. </w:t>
      </w:r>
    </w:p>
    <w:p w:rsidR="004C3D08" w:rsidRDefault="00F30AAB">
      <w:pPr>
        <w:numPr>
          <w:ilvl w:val="0"/>
          <w:numId w:val="4"/>
        </w:numPr>
      </w:pPr>
      <w: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</w:t>
      </w:r>
      <w:r>
        <w:t>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</w:t>
      </w:r>
      <w:r>
        <w:t xml:space="preserve">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:rsidR="004C3D08" w:rsidRDefault="00F30AAB">
      <w:pPr>
        <w:numPr>
          <w:ilvl w:val="0"/>
          <w:numId w:val="4"/>
        </w:numPr>
        <w:spacing w:after="0" w:line="258" w:lineRule="auto"/>
      </w:pPr>
      <w:r>
        <w:t>Результаты аттестации в целях подтверждения соответствия педагог</w:t>
      </w:r>
      <w:r>
        <w:t xml:space="preserve">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 </w:t>
      </w:r>
    </w:p>
    <w:p w:rsidR="004C3D08" w:rsidRDefault="00F30AAB">
      <w:pPr>
        <w:numPr>
          <w:ilvl w:val="0"/>
          <w:numId w:val="4"/>
        </w:numPr>
      </w:pPr>
      <w:r>
        <w:t xml:space="preserve">Аттестацию в целях подтверждения соответствия занимаемой должности не проходят следующие педагогические работники: </w:t>
      </w:r>
    </w:p>
    <w:p w:rsidR="004C3D08" w:rsidRDefault="00F30AAB">
      <w:pPr>
        <w:ind w:left="720" w:firstLine="0"/>
      </w:pPr>
      <w:r>
        <w:t xml:space="preserve">а) педагогические работники, имеющие квалификационные категории; </w:t>
      </w:r>
    </w:p>
    <w:p w:rsidR="004C3D08" w:rsidRDefault="00F30AAB">
      <w:pPr>
        <w:ind w:left="720" w:firstLine="0"/>
      </w:pPr>
      <w:r>
        <w:t>б) проработавшие в занимаемой должности менее двух лет в организации, в ко</w:t>
      </w:r>
      <w:r>
        <w:t xml:space="preserve">торой </w:t>
      </w:r>
    </w:p>
    <w:p w:rsidR="004C3D08" w:rsidRDefault="00F30AAB">
      <w:pPr>
        <w:ind w:left="-15" w:firstLine="0"/>
      </w:pPr>
      <w:r>
        <w:t xml:space="preserve">проводится аттестация; </w:t>
      </w:r>
    </w:p>
    <w:p w:rsidR="004C3D08" w:rsidRDefault="00F30AAB">
      <w:pPr>
        <w:ind w:left="720" w:firstLine="0"/>
      </w:pPr>
      <w:r>
        <w:t xml:space="preserve">в) беременные женщины; </w:t>
      </w:r>
    </w:p>
    <w:p w:rsidR="004C3D08" w:rsidRDefault="00F30AAB">
      <w:pPr>
        <w:ind w:left="720" w:firstLine="0"/>
      </w:pPr>
      <w:r>
        <w:t xml:space="preserve">г) женщины, находящиеся в отпуске по беременности и родам; </w:t>
      </w:r>
    </w:p>
    <w:p w:rsidR="004C3D08" w:rsidRDefault="00F30AAB">
      <w:pPr>
        <w:ind w:left="720" w:firstLine="0"/>
      </w:pPr>
      <w:r>
        <w:t xml:space="preserve">д) лица, находящиеся в отпуске по уходу за ребенком до достижения им возраста трех лет; </w:t>
      </w:r>
    </w:p>
    <w:p w:rsidR="004C3D08" w:rsidRDefault="00F30AAB">
      <w:pPr>
        <w:ind w:left="720" w:firstLine="0"/>
      </w:pPr>
      <w:r>
        <w:t>е) отсутствовавшие на рабочем месте более четырех ме</w:t>
      </w:r>
      <w:r>
        <w:t xml:space="preserve">сяцев подряд в связи с </w:t>
      </w:r>
    </w:p>
    <w:p w:rsidR="004C3D08" w:rsidRDefault="00F30AAB">
      <w:pPr>
        <w:ind w:left="-15" w:firstLine="0"/>
      </w:pPr>
      <w:r>
        <w:t xml:space="preserve">заболеванием. </w:t>
      </w:r>
    </w:p>
    <w:p w:rsidR="004C3D08" w:rsidRDefault="00F30AAB">
      <w:pPr>
        <w:ind w:left="-15"/>
      </w:pPr>
      <w:r>
        <w:t>Аттестация педагогических работников, предусмотренных подпунктами “</w:t>
      </w:r>
      <w:proofErr w:type="spellStart"/>
      <w:proofErr w:type="gramStart"/>
      <w:r>
        <w:t>г”и</w:t>
      </w:r>
      <w:proofErr w:type="spellEnd"/>
      <w:proofErr w:type="gramEnd"/>
      <w:r>
        <w:t xml:space="preserve"> “</w:t>
      </w:r>
      <w:proofErr w:type="spellStart"/>
      <w:r>
        <w:t>д”настоящего</w:t>
      </w:r>
      <w:proofErr w:type="spellEnd"/>
      <w:r>
        <w:t xml:space="preserve"> пункта, возможна не ранее чем через два года после их выхода из указанных отпусков. </w:t>
      </w:r>
    </w:p>
    <w:p w:rsidR="004C3D08" w:rsidRDefault="00F30AAB">
      <w:pPr>
        <w:ind w:left="-15"/>
      </w:pPr>
      <w:r>
        <w:t>Аттестация педагогических работников, предусмот</w:t>
      </w:r>
      <w:r>
        <w:t>ренных подпунктом “</w:t>
      </w:r>
      <w:proofErr w:type="spellStart"/>
      <w:proofErr w:type="gramStart"/>
      <w:r>
        <w:t>е”настоящего</w:t>
      </w:r>
      <w:proofErr w:type="spellEnd"/>
      <w:proofErr w:type="gramEnd"/>
      <w:r>
        <w:t xml:space="preserve"> пункта, возможна не ранее чем через год после их выхода на работу. </w:t>
      </w:r>
    </w:p>
    <w:p w:rsidR="004C3D08" w:rsidRDefault="00F30AAB">
      <w:pPr>
        <w:ind w:left="-15"/>
      </w:pPr>
      <w:r>
        <w:t xml:space="preserve">23.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</w:t>
      </w:r>
      <w:r>
        <w:t xml:space="preserve">не имеющих специальной подготовки или стажа работы, установленных в разделе “Требования к </w:t>
      </w:r>
      <w:proofErr w:type="spellStart"/>
      <w:r>
        <w:t>квалификации”раздела</w:t>
      </w:r>
      <w:proofErr w:type="spellEnd"/>
      <w:r>
        <w:t xml:space="preserve"> “Квалификационные характеристики должностей работников </w:t>
      </w:r>
      <w:proofErr w:type="spellStart"/>
      <w:r>
        <w:t>образования”Единого</w:t>
      </w:r>
      <w:proofErr w:type="spellEnd"/>
      <w:r>
        <w:t xml:space="preserve"> квалификационного справочника должностей руководителей, специалистов и</w:t>
      </w:r>
      <w:r>
        <w:t xml:space="preserve"> служащих*(3)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4C3D08" w:rsidRDefault="00F30AAB">
      <w:pPr>
        <w:spacing w:after="57" w:line="259" w:lineRule="auto"/>
        <w:ind w:left="720" w:firstLine="0"/>
        <w:jc w:val="left"/>
      </w:pPr>
      <w:r>
        <w:lastRenderedPageBreak/>
        <w:t xml:space="preserve"> </w:t>
      </w:r>
    </w:p>
    <w:p w:rsidR="004C3D08" w:rsidRDefault="00F30AAB">
      <w:pPr>
        <w:pStyle w:val="1"/>
        <w:ind w:right="0"/>
      </w:pPr>
      <w:r>
        <w:t>Аттестация педагогических работников в целях уста</w:t>
      </w:r>
      <w:r>
        <w:t>новления квалификационной</w:t>
      </w:r>
      <w:r>
        <w:rPr>
          <w:u w:val="none"/>
        </w:rPr>
        <w:t xml:space="preserve"> </w:t>
      </w:r>
      <w:r>
        <w:t>категории</w:t>
      </w:r>
      <w:r>
        <w:rPr>
          <w:u w:val="none"/>
        </w:rPr>
        <w:t xml:space="preserve">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numPr>
          <w:ilvl w:val="0"/>
          <w:numId w:val="5"/>
        </w:numPr>
      </w:pPr>
      <w:r>
        <w:t xml:space="preserve">Аттестация педагогических работников в целях установления квалификационной категории проводится по их желанию. </w:t>
      </w:r>
    </w:p>
    <w:p w:rsidR="004C3D08" w:rsidRDefault="00F30AAB">
      <w:pPr>
        <w:ind w:left="-15"/>
      </w:pPr>
      <w:r>
        <w:t>По результатам аттестации педагогическим работникам устанавливается первая или высшая квалификационная ка</w:t>
      </w:r>
      <w:r>
        <w:t xml:space="preserve">тегория. </w:t>
      </w:r>
    </w:p>
    <w:p w:rsidR="004C3D08" w:rsidRDefault="00F30AAB">
      <w:pPr>
        <w:ind w:left="-15"/>
      </w:pPr>
      <w:r>
        <w:t xml:space="preserve">Квалификационная категория устанавливается сроком на 5 лет. Срок действия квалификационной категории продлению не подлежит. </w:t>
      </w:r>
    </w:p>
    <w:p w:rsidR="004C3D08" w:rsidRDefault="00F30AAB">
      <w:pPr>
        <w:numPr>
          <w:ilvl w:val="0"/>
          <w:numId w:val="5"/>
        </w:numPr>
      </w:pPr>
      <w:r>
        <w:t>Аттестация педагогических работников организаций,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</w:t>
      </w:r>
      <w:r>
        <w:t>тся, a в отношении педагогических работников организаций, находящихся в ведении субъекта Российской Федерации, педагогических работников муниципальных и частных организаций, проведение данной аттестации осуществляется аттестационными комиссиями, формируемы</w:t>
      </w:r>
      <w:r>
        <w:t xml:space="preserve">ми уполномоченными органами государственной власти субъектов Российской Федерации (далее - аттестационные комиссии)*(4). </w:t>
      </w:r>
    </w:p>
    <w:p w:rsidR="004C3D08" w:rsidRDefault="00F30AAB">
      <w:pPr>
        <w:numPr>
          <w:ilvl w:val="0"/>
          <w:numId w:val="5"/>
        </w:numPr>
      </w:pPr>
      <w:r>
        <w:t>При формировании аттестационных комиссий определяются их составы, регламент работы, а также условия привлечения специалистов для осуще</w:t>
      </w:r>
      <w:r>
        <w:t xml:space="preserve">ствления всестороннего анализа профессиональной деятельности педагогических работников. </w:t>
      </w:r>
    </w:p>
    <w:p w:rsidR="004C3D08" w:rsidRDefault="00F30AAB">
      <w:pPr>
        <w:ind w:left="-15"/>
      </w:pPr>
      <w:r>
        <w:t xml:space="preserve">В состав аттестационных комиссий включается представитель соответствующего профессионального союза. </w:t>
      </w:r>
    </w:p>
    <w:p w:rsidR="004C3D08" w:rsidRDefault="00F30AAB">
      <w:pPr>
        <w:numPr>
          <w:ilvl w:val="0"/>
          <w:numId w:val="5"/>
        </w:numPr>
      </w:pPr>
      <w:r>
        <w:t xml:space="preserve">Аттестация педагогических работников проводится </w:t>
      </w:r>
      <w:r>
        <w:t>на основании их заявлений, подаваемых непосредственно в аттестационную комиссию,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</w:t>
      </w:r>
      <w:r>
        <w:t xml:space="preserve">пользованием </w:t>
      </w:r>
      <w:proofErr w:type="spellStart"/>
      <w:r>
        <w:t>информационнотелекоммуникационных</w:t>
      </w:r>
      <w:proofErr w:type="spellEnd"/>
      <w:r>
        <w:t xml:space="preserve"> сетей общего пользования, в том числе сети “Интернет”. </w:t>
      </w:r>
    </w:p>
    <w:p w:rsidR="004C3D08" w:rsidRDefault="00F30AAB">
      <w:pPr>
        <w:numPr>
          <w:ilvl w:val="0"/>
          <w:numId w:val="5"/>
        </w:numPr>
      </w:pPr>
      <w:r>
        <w:t xml:space="preserve">В заявлении о проведении аттестации педагогические работники указывают квалификационные категории и должности, по которым они желают пройти аттестацию. </w:t>
      </w:r>
    </w:p>
    <w:p w:rsidR="004C3D08" w:rsidRDefault="00F30AAB">
      <w:pPr>
        <w:numPr>
          <w:ilvl w:val="0"/>
          <w:numId w:val="5"/>
        </w:numPr>
      </w:pPr>
      <w:r>
        <w:t xml:space="preserve">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 </w:t>
      </w:r>
    </w:p>
    <w:p w:rsidR="004C3D08" w:rsidRDefault="00F30AAB">
      <w:pPr>
        <w:numPr>
          <w:ilvl w:val="0"/>
          <w:numId w:val="5"/>
        </w:numPr>
      </w:pPr>
      <w:r>
        <w:t>Заявления о проведении аттестации в целях установления высшей квал</w:t>
      </w:r>
      <w:r>
        <w:t xml:space="preserve">ификационной категории по должности, по которой аттестация будет проводиться впервые, подаются педагогическими работниками не ранее чем через два года после установления по этой должности первой квалификационной категории. </w:t>
      </w:r>
    </w:p>
    <w:p w:rsidR="004C3D08" w:rsidRDefault="00F30AAB">
      <w:pPr>
        <w:numPr>
          <w:ilvl w:val="0"/>
          <w:numId w:val="5"/>
        </w:numPr>
        <w:spacing w:after="0" w:line="258" w:lineRule="auto"/>
      </w:pPr>
      <w:r>
        <w:t xml:space="preserve">Истечение срока действия высшей </w:t>
      </w:r>
      <w:r>
        <w:t xml:space="preserve">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 </w:t>
      </w:r>
    </w:p>
    <w:p w:rsidR="004C3D08" w:rsidRDefault="00F30AAB">
      <w:pPr>
        <w:numPr>
          <w:ilvl w:val="0"/>
          <w:numId w:val="5"/>
        </w:numPr>
      </w:pPr>
      <w:r>
        <w:t>Заявления пед</w:t>
      </w:r>
      <w:r>
        <w:t xml:space="preserve">агогических работников о проведении аттестации рассматриваются аттестационными комиссиями в срок не более 30 календарных дней со дня их получения, в течение которого: </w:t>
      </w:r>
    </w:p>
    <w:p w:rsidR="004C3D08" w:rsidRDefault="00F30AAB">
      <w:pPr>
        <w:spacing w:after="32" w:line="249" w:lineRule="auto"/>
        <w:ind w:left="10" w:hanging="10"/>
        <w:jc w:val="right"/>
      </w:pPr>
      <w:r>
        <w:t xml:space="preserve">а) определяется конкретный срок проведения аттестации для каждого педагогического </w:t>
      </w:r>
    </w:p>
    <w:p w:rsidR="004C3D08" w:rsidRDefault="00F30AAB">
      <w:pPr>
        <w:ind w:left="-15" w:firstLine="0"/>
      </w:pPr>
      <w:r>
        <w:lastRenderedPageBreak/>
        <w:t>работ</w:t>
      </w:r>
      <w:r>
        <w:t xml:space="preserve">ника индивидуально с учетом срока действия ранее установленной квалификационной категории; </w:t>
      </w:r>
    </w:p>
    <w:p w:rsidR="004C3D08" w:rsidRDefault="00F30AAB">
      <w:pPr>
        <w:spacing w:after="32" w:line="249" w:lineRule="auto"/>
        <w:ind w:left="10" w:hanging="10"/>
        <w:jc w:val="right"/>
      </w:pPr>
      <w:r>
        <w:t xml:space="preserve">б) осуществляется письменное уведомление педагогических работников о сроке и месте </w:t>
      </w:r>
    </w:p>
    <w:p w:rsidR="004C3D08" w:rsidRDefault="00F30AAB">
      <w:pPr>
        <w:ind w:left="-15" w:firstLine="0"/>
      </w:pPr>
      <w:r>
        <w:t xml:space="preserve">проведения их аттестации. </w:t>
      </w:r>
    </w:p>
    <w:p w:rsidR="004C3D08" w:rsidRDefault="00F30AAB">
      <w:pPr>
        <w:numPr>
          <w:ilvl w:val="0"/>
          <w:numId w:val="5"/>
        </w:numPr>
      </w:pPr>
      <w:r>
        <w:t>Продолжительность аттестации для каждого педагогическ</w:t>
      </w:r>
      <w:r>
        <w:t xml:space="preserve">ого работника от начала её проведения и до принятия решения аттестационной комиссией составляет не более 60 календарных дней. </w:t>
      </w:r>
    </w:p>
    <w:p w:rsidR="004C3D08" w:rsidRDefault="00F30AAB">
      <w:pPr>
        <w:numPr>
          <w:ilvl w:val="0"/>
          <w:numId w:val="5"/>
        </w:numPr>
      </w:pPr>
      <w:r>
        <w:t>Заседание аттестационной комиссии считается правомочным, если на нем присутствуют не менее двух третей от общего числа ее членов.</w:t>
      </w:r>
      <w:r>
        <w:t xml:space="preserve"> </w:t>
      </w:r>
    </w:p>
    <w:p w:rsidR="004C3D08" w:rsidRDefault="00F30AAB">
      <w:pPr>
        <w:numPr>
          <w:ilvl w:val="0"/>
          <w:numId w:val="5"/>
        </w:numPr>
      </w:pPr>
      <w:r>
        <w:t xml:space="preserve">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 </w:t>
      </w:r>
    </w:p>
    <w:p w:rsidR="004C3D08" w:rsidRDefault="00F30AAB">
      <w:pPr>
        <w:numPr>
          <w:ilvl w:val="0"/>
          <w:numId w:val="5"/>
        </w:numPr>
      </w:pPr>
      <w:r>
        <w:t>Первая квалификационная к</w:t>
      </w:r>
      <w:r>
        <w:t xml:space="preserve">атегория педагогическим работникам устанавливается на основе: </w:t>
      </w:r>
    </w:p>
    <w:p w:rsidR="004C3D08" w:rsidRDefault="00F30AAB">
      <w:pPr>
        <w:spacing w:after="32" w:line="249" w:lineRule="auto"/>
        <w:ind w:left="10" w:hanging="10"/>
        <w:jc w:val="right"/>
      </w:pPr>
      <w:r>
        <w:t xml:space="preserve">стабильных положительных результатов освоения обучающимися образовательных </w:t>
      </w:r>
    </w:p>
    <w:p w:rsidR="004C3D08" w:rsidRDefault="00F30AAB">
      <w:pPr>
        <w:ind w:left="-15" w:firstLine="0"/>
      </w:pPr>
      <w:r>
        <w:t xml:space="preserve">программ по итогам мониторингов, проводимых организацией; стабильных положительных результатов освоения обучающимися </w:t>
      </w:r>
      <w:r>
        <w:t>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662*(5); выявления развития у обучающихся способностей к научной (интеллектуал</w:t>
      </w:r>
      <w:r>
        <w:t xml:space="preserve">ьной), </w:t>
      </w:r>
    </w:p>
    <w:p w:rsidR="004C3D08" w:rsidRDefault="00F30AAB">
      <w:pPr>
        <w:ind w:left="-15" w:firstLine="0"/>
      </w:pPr>
      <w:r>
        <w:t>творческой, физкультурно-спортивной деятельности;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</w:t>
      </w:r>
      <w:r>
        <w:t xml:space="preserve">ятельности, активного участия в работе методических объединений педагогических работников организации. </w:t>
      </w:r>
    </w:p>
    <w:p w:rsidR="004C3D08" w:rsidRDefault="00F30AAB">
      <w:pPr>
        <w:numPr>
          <w:ilvl w:val="0"/>
          <w:numId w:val="5"/>
        </w:numPr>
      </w:pPr>
      <w:r>
        <w:t xml:space="preserve">Высшая квалификационная категория педагогическим работникам устанавливается на основе: </w:t>
      </w:r>
    </w:p>
    <w:p w:rsidR="004C3D08" w:rsidRDefault="00F30AAB">
      <w:pPr>
        <w:spacing w:after="0" w:line="249" w:lineRule="auto"/>
        <w:ind w:left="10" w:hanging="10"/>
        <w:jc w:val="right"/>
      </w:pPr>
      <w:r>
        <w:t xml:space="preserve">достижения </w:t>
      </w:r>
      <w:r>
        <w:tab/>
        <w:t xml:space="preserve">обучающимися </w:t>
      </w:r>
      <w:r>
        <w:tab/>
        <w:t xml:space="preserve">положительной </w:t>
      </w:r>
      <w:r>
        <w:tab/>
        <w:t xml:space="preserve">динамики </w:t>
      </w:r>
      <w:r>
        <w:tab/>
        <w:t xml:space="preserve">результатов </w:t>
      </w:r>
      <w:r>
        <w:tab/>
      </w:r>
      <w:r>
        <w:t xml:space="preserve">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</w:t>
      </w:r>
    </w:p>
    <w:p w:rsidR="004C3D08" w:rsidRDefault="00F30AAB">
      <w:pPr>
        <w:ind w:left="-15" w:firstLine="0"/>
      </w:pPr>
      <w:r>
        <w:t>программ по итогам мониторинга системы образования, проводимого в порядке, установленном постанов</w:t>
      </w:r>
      <w:r>
        <w:t xml:space="preserve">лением Правительства Российской Федерации от 5 августа 2013 г. № 662*(5); выявления и развития </w:t>
      </w:r>
      <w:proofErr w:type="gramStart"/>
      <w:r>
        <w:t>способностей</w:t>
      </w:r>
      <w:proofErr w:type="gramEnd"/>
      <w:r>
        <w:t xml:space="preserve"> обучающихся к научной (интеллектуальной), </w:t>
      </w:r>
    </w:p>
    <w:p w:rsidR="004C3D08" w:rsidRDefault="00F30AAB">
      <w:pPr>
        <w:ind w:left="-15" w:firstLine="0"/>
      </w:pPr>
      <w:r>
        <w:t>творческой, физкультурно-</w:t>
      </w:r>
      <w:r>
        <w:t>спортивной деятельности, а также их участия в олимпиадах, конкурсах, фестивалях, соревнованиях;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  <w:r>
        <w:t xml:space="preserve">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активного участия в работе методических объединений педагогических работников </w:t>
      </w:r>
    </w:p>
    <w:p w:rsidR="004C3D08" w:rsidRDefault="00F30AAB">
      <w:pPr>
        <w:ind w:left="-15" w:firstLine="0"/>
      </w:pPr>
      <w:r>
        <w:t>организаций, в р</w:t>
      </w:r>
      <w:r>
        <w:t xml:space="preserve">азработке программно-методического сопровождения образовательного процесса, профессиональных конкурсах. </w:t>
      </w:r>
    </w:p>
    <w:p w:rsidR="004C3D08" w:rsidRDefault="00F30AAB">
      <w:pPr>
        <w:numPr>
          <w:ilvl w:val="0"/>
          <w:numId w:val="6"/>
        </w:numPr>
      </w:pPr>
      <w:r>
        <w:t xml:space="preserve">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</w:t>
      </w:r>
      <w:r>
        <w:t xml:space="preserve">на основе результатов их работы, предусмотренных пунктами 36 и 37 настоящего Порядка, при условии, что их деятельность связана с соответствующими направлениями работы. </w:t>
      </w:r>
    </w:p>
    <w:p w:rsidR="004C3D08" w:rsidRDefault="00F30AAB">
      <w:pPr>
        <w:numPr>
          <w:ilvl w:val="0"/>
          <w:numId w:val="6"/>
        </w:numPr>
      </w:pPr>
      <w:r>
        <w:lastRenderedPageBreak/>
        <w:t xml:space="preserve">По результатам аттестации аттестационная комиссия принимает одно из следующих решений: </w:t>
      </w:r>
    </w:p>
    <w:p w:rsidR="004C3D08" w:rsidRDefault="00F30AAB">
      <w:pPr>
        <w:spacing w:after="32" w:line="249" w:lineRule="auto"/>
        <w:ind w:left="10" w:hanging="10"/>
        <w:jc w:val="right"/>
      </w:pPr>
      <w:r>
        <w:t xml:space="preserve">установить первую (высшую) квалификационную категорию (указывается должность </w:t>
      </w:r>
    </w:p>
    <w:p w:rsidR="004C3D08" w:rsidRDefault="00F30AAB">
      <w:pPr>
        <w:ind w:left="705" w:hanging="720"/>
      </w:pPr>
      <w:r>
        <w:t xml:space="preserve">педагогического работника, по которой устанавливается квалификационная категория); отказать в установлении первой (высшей) квалификационной категории (указывается </w:t>
      </w:r>
    </w:p>
    <w:p w:rsidR="004C3D08" w:rsidRDefault="00F30AAB">
      <w:pPr>
        <w:ind w:left="-15" w:firstLine="0"/>
      </w:pPr>
      <w:r>
        <w:t>должность, по</w:t>
      </w:r>
      <w:r>
        <w:t xml:space="preserve"> которой педагогическому работнику отказывается в установлении квалификационной категории). </w:t>
      </w:r>
    </w:p>
    <w:p w:rsidR="004C3D08" w:rsidRDefault="00F30AAB">
      <w:pPr>
        <w:numPr>
          <w:ilvl w:val="0"/>
          <w:numId w:val="6"/>
        </w:numPr>
      </w:pPr>
      <w:r>
        <w:t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</w:t>
      </w:r>
      <w:r>
        <w:t xml:space="preserve">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 </w:t>
      </w:r>
    </w:p>
    <w:p w:rsidR="004C3D08" w:rsidRDefault="00F30AAB">
      <w:pPr>
        <w:ind w:left="-15"/>
      </w:pPr>
      <w:r>
        <w:t>При прохождении аттестации педагогический работник, являющийся членом аттестационной комиссии,</w:t>
      </w:r>
      <w:r>
        <w:t xml:space="preserve"> не участвует в голосовании по своей кандидатуре. </w:t>
      </w:r>
    </w:p>
    <w:p w:rsidR="004C3D08" w:rsidRDefault="00F30AAB">
      <w:pPr>
        <w:ind w:left="-15"/>
      </w:pPr>
      <w:r>
        <w:t xml:space="preserve"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4C3D08" w:rsidRDefault="00F30AAB">
      <w:pPr>
        <w:numPr>
          <w:ilvl w:val="0"/>
          <w:numId w:val="6"/>
        </w:numPr>
      </w:pPr>
      <w:r>
        <w:t>Решение аттестационной комиссии о</w:t>
      </w:r>
      <w:r>
        <w:t xml:space="preserve">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 </w:t>
      </w:r>
    </w:p>
    <w:p w:rsidR="004C3D08" w:rsidRDefault="00F30AAB">
      <w:pPr>
        <w:ind w:left="720" w:firstLine="0"/>
      </w:pPr>
      <w:r>
        <w:t xml:space="preserve">Решение аттестационной комиссии вступает в силу со дня его вынесения. </w:t>
      </w:r>
    </w:p>
    <w:p w:rsidR="004C3D08" w:rsidRDefault="00F30AAB">
      <w:pPr>
        <w:numPr>
          <w:ilvl w:val="0"/>
          <w:numId w:val="6"/>
        </w:numPr>
      </w:pPr>
      <w:r>
        <w:t xml:space="preserve">При принятии в </w:t>
      </w:r>
      <w:r>
        <w:t>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</w:t>
      </w:r>
      <w:r>
        <w:t xml:space="preserve">. </w:t>
      </w:r>
    </w:p>
    <w:p w:rsidR="004C3D08" w:rsidRDefault="00F30AAB">
      <w:pPr>
        <w:numPr>
          <w:ilvl w:val="0"/>
          <w:numId w:val="6"/>
        </w:numPr>
      </w:pPr>
      <w:r>
        <w:t>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</w:t>
      </w:r>
      <w:r>
        <w:t xml:space="preserve">з год со дня принятия аттестационной комиссией соответствующего решения. </w:t>
      </w:r>
    </w:p>
    <w:p w:rsidR="004C3D08" w:rsidRDefault="00F30AAB">
      <w:pPr>
        <w:numPr>
          <w:ilvl w:val="0"/>
          <w:numId w:val="6"/>
        </w:numPr>
      </w:pPr>
      <w:r>
        <w:t>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</w:t>
      </w:r>
      <w:r>
        <w:t>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комиссией, которые размещаются на официальных сай</w:t>
      </w:r>
      <w:r>
        <w:t xml:space="preserve">тах указанных органов в сети “Интернет”. </w:t>
      </w:r>
    </w:p>
    <w:p w:rsidR="004C3D08" w:rsidRDefault="00F30AAB">
      <w:pPr>
        <w:numPr>
          <w:ilvl w:val="0"/>
          <w:numId w:val="6"/>
        </w:numPr>
        <w:spacing w:after="32" w:line="249" w:lineRule="auto"/>
      </w:pPr>
      <w:r>
        <w:t xml:space="preserve">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 </w:t>
      </w:r>
    </w:p>
    <w:p w:rsidR="004C3D08" w:rsidRDefault="00F30AAB">
      <w:pPr>
        <w:numPr>
          <w:ilvl w:val="0"/>
          <w:numId w:val="6"/>
        </w:numPr>
      </w:pPr>
      <w:r>
        <w:t>Квалификационные категор</w:t>
      </w:r>
      <w:r>
        <w:t xml:space="preserve">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p w:rsidR="004C3D08" w:rsidRDefault="00F30AAB">
      <w:pPr>
        <w:spacing w:after="33" w:line="259" w:lineRule="auto"/>
        <w:ind w:firstLine="0"/>
        <w:jc w:val="left"/>
      </w:pPr>
      <w:r>
        <w:rPr>
          <w:rFonts w:ascii="Courier New" w:eastAsia="Courier New" w:hAnsi="Courier New" w:cs="Courier New"/>
        </w:rPr>
        <w:t xml:space="preserve">_____________________________ </w:t>
      </w:r>
    </w:p>
    <w:p w:rsidR="004C3D08" w:rsidRDefault="00F30AAB">
      <w:pPr>
        <w:ind w:left="-15"/>
      </w:pPr>
      <w:r>
        <w:t xml:space="preserve">*(1) Часть 1 статьи </w:t>
      </w:r>
      <w:r>
        <w:t xml:space="preserve">49 Федерального закона от 29 декабря 2012 г. № 273-ФЗ “Об образовании в Российской </w:t>
      </w:r>
      <w:proofErr w:type="gramStart"/>
      <w:r>
        <w:t>Федерации”(</w:t>
      </w:r>
      <w:proofErr w:type="gramEnd"/>
      <w:r>
        <w:t xml:space="preserve">Собрание законодательства Российской Федерации, 2012, № 53, ст. 7598; 2013, № 19, ст. 2326; № 23, </w:t>
      </w:r>
      <w:proofErr w:type="spellStart"/>
      <w:r>
        <w:t>ст</w:t>
      </w:r>
      <w:proofErr w:type="spellEnd"/>
      <w:r>
        <w:t xml:space="preserve"> 2878; № 27 ст. 3462; № 30, ст. 4036; № 48, ст. 6165; 2014, № </w:t>
      </w:r>
      <w:r>
        <w:t xml:space="preserve">6, ст. 562, ст. 566) </w:t>
      </w:r>
    </w:p>
    <w:p w:rsidR="004C3D08" w:rsidRDefault="00F30AAB">
      <w:pPr>
        <w:ind w:left="-15"/>
      </w:pPr>
      <w:r>
        <w:lastRenderedPageBreak/>
        <w:t xml:space="preserve">*(2) Часть 2 статьи 49 Федерального закона от 29 декабря 2012 г. № 273-ФЗ “Об образовании в Российской </w:t>
      </w:r>
      <w:proofErr w:type="gramStart"/>
      <w:r>
        <w:t>Федерации”(</w:t>
      </w:r>
      <w:proofErr w:type="gramEnd"/>
      <w:r>
        <w:t xml:space="preserve">Собрание законодательства Российской Федерации, 2012, № 53, ст. 7598; 2013, № 19, ст. 2326; № 23, </w:t>
      </w:r>
      <w:proofErr w:type="spellStart"/>
      <w:r>
        <w:t>ст</w:t>
      </w:r>
      <w:proofErr w:type="spellEnd"/>
      <w:r>
        <w:t xml:space="preserve"> 2878; № 27 ст. 3462</w:t>
      </w:r>
      <w:r>
        <w:t xml:space="preserve">; № 30, ст. 4036; № 48, ст. 6165; 2014, № 6, ст. 562, ст. 566) </w:t>
      </w:r>
    </w:p>
    <w:p w:rsidR="004C3D08" w:rsidRDefault="00F30AAB">
      <w:pPr>
        <w:ind w:left="-15"/>
      </w:pPr>
      <w:r>
        <w:t>*(3) Приказ Министерства здравоохранения и социального развития Российской Федерации от 26 августа 2010 г. № 761н “Об утверждении Единого квалификационного справочника должностей руководителей</w:t>
      </w:r>
      <w:r>
        <w:t>, специалистов и служащих, раздел “Квалификационные характеристики должностей работников образования”(зарегистрирован Министерством юстиции Российской Федерации 6 октября 2010 г., регистрационный № 18638) с изменением, внесенным приказом Министерства здрав</w:t>
      </w:r>
      <w:r>
        <w:t xml:space="preserve">оохранения и социального развития Российской Федерации от 31 мая 2011 г. № 448н (зарегистрирован Министерством юстиции Российской Федерации 1 июля </w:t>
      </w:r>
    </w:p>
    <w:p w:rsidR="004C3D08" w:rsidRDefault="00F30AAB">
      <w:pPr>
        <w:ind w:left="-15" w:firstLine="0"/>
      </w:pPr>
      <w:r>
        <w:t xml:space="preserve">2011 г., регистрационный № 21240) </w:t>
      </w:r>
    </w:p>
    <w:p w:rsidR="004C3D08" w:rsidRDefault="00F30AAB">
      <w:pPr>
        <w:ind w:left="-15"/>
      </w:pPr>
      <w:r>
        <w:t>*(4) Часть 3 статьи 49 Федерального закона от 29 декабря 2012 г. № 273-ФЗ</w:t>
      </w:r>
      <w:r>
        <w:t xml:space="preserve"> “Об образовании в Российской </w:t>
      </w:r>
      <w:proofErr w:type="gramStart"/>
      <w:r>
        <w:t>Федерации”(</w:t>
      </w:r>
      <w:proofErr w:type="gramEnd"/>
      <w:r>
        <w:t xml:space="preserve">Собрание законодательства Российской Федерации, 2012, № 53, ст. 7598; 2013, № 19, ст. 2326; 23, ст. 2878; № 27, ст. 3462; № 30, ст. 4036; № 48, ст. 6165; 2014, № 6, ст. 562, ст. 566) </w:t>
      </w:r>
    </w:p>
    <w:p w:rsidR="004C3D08" w:rsidRDefault="00F30AAB">
      <w:pPr>
        <w:ind w:left="-15"/>
      </w:pPr>
      <w:r>
        <w:t xml:space="preserve">*(5) Постановление Правительства Российской Федерации от 5 августа 2013 г. № 662 “Об осуществлении мониторинга системы </w:t>
      </w:r>
      <w:proofErr w:type="gramStart"/>
      <w:r>
        <w:t>образования”(</w:t>
      </w:r>
      <w:proofErr w:type="gramEnd"/>
      <w:r>
        <w:t xml:space="preserve">Собрание законодательства Российской Федерации, 2013, № 33, ст. 4378) </w:t>
      </w:r>
    </w:p>
    <w:p w:rsidR="004C3D08" w:rsidRDefault="00F30AAB">
      <w:pPr>
        <w:spacing w:after="0" w:line="259" w:lineRule="auto"/>
        <w:ind w:left="720" w:firstLine="0"/>
        <w:jc w:val="left"/>
      </w:pPr>
      <w:r>
        <w:t xml:space="preserve"> </w:t>
      </w:r>
    </w:p>
    <w:sectPr w:rsidR="004C3D08">
      <w:pgSz w:w="11906" w:h="16838"/>
      <w:pgMar w:top="1181" w:right="845" w:bottom="128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17B"/>
    <w:multiLevelType w:val="hybridMultilevel"/>
    <w:tmpl w:val="B10A474C"/>
    <w:lvl w:ilvl="0" w:tplc="8FD2F290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0DC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D8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8CB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E3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A36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05A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EDDE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023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922F2D"/>
    <w:multiLevelType w:val="hybridMultilevel"/>
    <w:tmpl w:val="121AF092"/>
    <w:lvl w:ilvl="0" w:tplc="93D017AE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AB26FD6">
      <w:start w:val="1"/>
      <w:numFmt w:val="lowerLetter"/>
      <w:lvlText w:val="%2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092B998">
      <w:start w:val="1"/>
      <w:numFmt w:val="lowerRoman"/>
      <w:lvlText w:val="%3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0E84DB0">
      <w:start w:val="1"/>
      <w:numFmt w:val="decimal"/>
      <w:lvlText w:val="%4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502A570">
      <w:start w:val="1"/>
      <w:numFmt w:val="lowerLetter"/>
      <w:lvlText w:val="%5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5CE248A">
      <w:start w:val="1"/>
      <w:numFmt w:val="lowerRoman"/>
      <w:lvlText w:val="%6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FF2F908">
      <w:start w:val="1"/>
      <w:numFmt w:val="decimal"/>
      <w:lvlText w:val="%7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672989E">
      <w:start w:val="1"/>
      <w:numFmt w:val="lowerLetter"/>
      <w:lvlText w:val="%8"/>
      <w:lvlJc w:val="left"/>
      <w:pPr>
        <w:ind w:left="6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616AAFD0">
      <w:start w:val="1"/>
      <w:numFmt w:val="lowerRoman"/>
      <w:lvlText w:val="%9"/>
      <w:lvlJc w:val="left"/>
      <w:pPr>
        <w:ind w:left="7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F44B30"/>
    <w:multiLevelType w:val="hybridMultilevel"/>
    <w:tmpl w:val="627CA3AA"/>
    <w:lvl w:ilvl="0" w:tplc="56FEE8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63F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AC2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A35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61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4E9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474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2BF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56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BD2D2F"/>
    <w:multiLevelType w:val="hybridMultilevel"/>
    <w:tmpl w:val="5ACCDE8A"/>
    <w:lvl w:ilvl="0" w:tplc="DDE0838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8A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29C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075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6C5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C66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6B9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471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4C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253093"/>
    <w:multiLevelType w:val="hybridMultilevel"/>
    <w:tmpl w:val="8326BF2A"/>
    <w:lvl w:ilvl="0" w:tplc="26666560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4F6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49E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2A2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61F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AF0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20B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CB7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AB7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37730F"/>
    <w:multiLevelType w:val="hybridMultilevel"/>
    <w:tmpl w:val="C8806BB8"/>
    <w:lvl w:ilvl="0" w:tplc="015A3E7C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E25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0C1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C31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E55E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45B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0BF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81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03B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5B7211"/>
    <w:multiLevelType w:val="hybridMultilevel"/>
    <w:tmpl w:val="83A83B02"/>
    <w:lvl w:ilvl="0" w:tplc="30BCFB4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0A2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AA4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467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87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A25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E87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ADB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40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08"/>
    <w:rsid w:val="004C3D08"/>
    <w:rsid w:val="00F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6640-395A-42A4-8728-12C33B7E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5" w:line="271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23 мая 2014 г</vt:lpstr>
    </vt:vector>
  </TitlesOfParts>
  <Company>diakov.net</Company>
  <LinksUpToDate>false</LinksUpToDate>
  <CharactersWithSpaces>22689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23 мая 2014 г</dc:title>
  <dc:subject/>
  <dc:creator>НПП "Гарант-Сервис"</dc:creator>
  <cp:keywords/>
  <cp:lastModifiedBy>RePack by Diakov</cp:lastModifiedBy>
  <cp:revision>2</cp:revision>
  <dcterms:created xsi:type="dcterms:W3CDTF">2019-03-31T11:30:00Z</dcterms:created>
  <dcterms:modified xsi:type="dcterms:W3CDTF">2019-03-31T11:30:00Z</dcterms:modified>
</cp:coreProperties>
</file>