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F9" w:rsidRPr="00872058" w:rsidRDefault="006E55F9" w:rsidP="00872058">
      <w:pPr>
        <w:spacing w:line="360" w:lineRule="auto"/>
        <w:ind w:firstLine="709"/>
        <w:contextualSpacing/>
        <w:rPr>
          <w:rFonts w:ascii="Times New Roman" w:hAnsi="Times New Roman" w:cs="Times New Roman"/>
          <w:b/>
          <w:color w:val="CC0099"/>
          <w:sz w:val="44"/>
          <w:szCs w:val="44"/>
        </w:rPr>
      </w:pPr>
      <w:r w:rsidRPr="00872058">
        <w:rPr>
          <w:rFonts w:ascii="Times New Roman" w:hAnsi="Times New Roman" w:cs="Times New Roman"/>
          <w:b/>
          <w:color w:val="CC0099"/>
          <w:sz w:val="44"/>
          <w:szCs w:val="44"/>
        </w:rPr>
        <w:t>Возрастные особенности детей 6-7 лет</w:t>
      </w:r>
    </w:p>
    <w:p w:rsidR="00683931" w:rsidRPr="00872058" w:rsidRDefault="00872058" w:rsidP="00872058">
      <w:pPr>
        <w:spacing w:line="360" w:lineRule="auto"/>
        <w:ind w:firstLine="709"/>
        <w:contextualSpacing/>
        <w:rPr>
          <w:rFonts w:ascii="Times New Roman" w:hAnsi="Times New Roman" w:cs="Times New Roman"/>
          <w:b/>
          <w:color w:val="CC0099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254062" wp14:editId="7723F26C">
            <wp:simplePos x="0" y="0"/>
            <wp:positionH relativeFrom="column">
              <wp:posOffset>834390</wp:posOffset>
            </wp:positionH>
            <wp:positionV relativeFrom="paragraph">
              <wp:posOffset>462280</wp:posOffset>
            </wp:positionV>
            <wp:extent cx="4105275" cy="2447925"/>
            <wp:effectExtent l="0" t="0" r="9525" b="9525"/>
            <wp:wrapSquare wrapText="bothSides"/>
            <wp:docPr id="1" name="Рисунок 1" descr="https://s1.1zoom.me/big7/776/School_Boys_Little_girls_Smile_Notebooks_553893_2560x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1zoom.me/big7/776/School_Boys_Little_girls_Smile_Notebooks_553893_2560x1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76C">
        <w:rPr>
          <w:rFonts w:ascii="Times New Roman" w:hAnsi="Times New Roman" w:cs="Times New Roman"/>
          <w:b/>
          <w:color w:val="CC0099"/>
          <w:sz w:val="44"/>
          <w:szCs w:val="44"/>
        </w:rPr>
        <w:t xml:space="preserve">      </w:t>
      </w:r>
      <w:r w:rsidR="006A276C" w:rsidRPr="00872058">
        <w:rPr>
          <w:rFonts w:ascii="Times New Roman" w:hAnsi="Times New Roman" w:cs="Times New Roman"/>
          <w:b/>
          <w:color w:val="CC0099"/>
          <w:sz w:val="40"/>
          <w:szCs w:val="40"/>
        </w:rPr>
        <w:t>П</w:t>
      </w:r>
      <w:r w:rsidR="00683931" w:rsidRPr="00872058">
        <w:rPr>
          <w:rFonts w:ascii="Times New Roman" w:hAnsi="Times New Roman" w:cs="Times New Roman"/>
          <w:b/>
          <w:color w:val="CC0099"/>
          <w:sz w:val="40"/>
          <w:szCs w:val="40"/>
        </w:rPr>
        <w:t>одготовительная к школе группа</w:t>
      </w:r>
    </w:p>
    <w:p w:rsidR="006A276C" w:rsidRPr="006A276C" w:rsidRDefault="006A276C" w:rsidP="006E55F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CC0099"/>
          <w:sz w:val="44"/>
          <w:szCs w:val="44"/>
        </w:rPr>
      </w:pPr>
    </w:p>
    <w:p w:rsidR="00683931" w:rsidRPr="006E55F9" w:rsidRDefault="00683931" w:rsidP="006A276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76C" w:rsidRDefault="006A276C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6C" w:rsidRDefault="006A276C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6C" w:rsidRDefault="006A276C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6C" w:rsidRDefault="006A276C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6C" w:rsidRDefault="006A276C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6C" w:rsidRDefault="006A276C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931" w:rsidRPr="006E55F9" w:rsidRDefault="00683931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5F9"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:rsidR="006A276C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925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931" w:rsidRPr="006E55F9">
        <w:rPr>
          <w:rFonts w:ascii="Times New Roman" w:hAnsi="Times New Roman" w:cs="Times New Roman"/>
          <w:sz w:val="28"/>
          <w:szCs w:val="28"/>
        </w:rPr>
        <w:t>Одн</w:t>
      </w:r>
      <w:r w:rsidR="006A276C">
        <w:rPr>
          <w:rFonts w:ascii="Times New Roman" w:hAnsi="Times New Roman" w:cs="Times New Roman"/>
          <w:sz w:val="28"/>
          <w:szCs w:val="28"/>
        </w:rPr>
        <w:t>о из самых важных изменений -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 </w:t>
      </w:r>
      <w:r w:rsidR="00D85444" w:rsidRPr="00D54925">
        <w:rPr>
          <w:rFonts w:ascii="Times New Roman" w:hAnsi="Times New Roman" w:cs="Times New Roman"/>
          <w:sz w:val="28"/>
          <w:szCs w:val="28"/>
          <w:u w:val="single"/>
        </w:rPr>
        <w:t>изменение</w:t>
      </w:r>
      <w:r w:rsidR="006A276C" w:rsidRPr="00D54925">
        <w:rPr>
          <w:rFonts w:ascii="Times New Roman" w:hAnsi="Times New Roman" w:cs="Times New Roman"/>
          <w:sz w:val="28"/>
          <w:szCs w:val="28"/>
          <w:u w:val="single"/>
        </w:rPr>
        <w:t xml:space="preserve"> представлений</w:t>
      </w:r>
      <w:r w:rsidR="006A276C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 </w:t>
      </w:r>
      <w:r w:rsidR="00D85444" w:rsidRPr="00D54925">
        <w:rPr>
          <w:rFonts w:ascii="Times New Roman" w:hAnsi="Times New Roman" w:cs="Times New Roman"/>
          <w:sz w:val="28"/>
          <w:szCs w:val="28"/>
          <w:u w:val="single"/>
        </w:rPr>
        <w:t>о себе</w:t>
      </w:r>
      <w:r w:rsidR="00D85444" w:rsidRPr="006E55F9">
        <w:rPr>
          <w:rFonts w:ascii="Times New Roman" w:hAnsi="Times New Roman" w:cs="Times New Roman"/>
          <w:sz w:val="28"/>
          <w:szCs w:val="28"/>
        </w:rPr>
        <w:t>, его обра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зе Я. 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Развивается рефлексия – способность осознавать свои цели, оценивать полученные результаты, свои переживания и чувства. </w:t>
      </w:r>
    </w:p>
    <w:p w:rsidR="00872058" w:rsidRDefault="00872058" w:rsidP="008720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6-7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 лет является чувствительным для морального развития, во многом предопределяет буду</w:t>
      </w:r>
      <w:r w:rsidR="00683931" w:rsidRPr="006E55F9">
        <w:rPr>
          <w:rFonts w:ascii="Times New Roman" w:hAnsi="Times New Roman" w:cs="Times New Roman"/>
          <w:sz w:val="28"/>
          <w:szCs w:val="28"/>
        </w:rPr>
        <w:t>щий моральный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 облик человека и </w:t>
      </w:r>
      <w:r w:rsidR="00683931" w:rsidRPr="006E55F9">
        <w:rPr>
          <w:rFonts w:ascii="Times New Roman" w:hAnsi="Times New Roman" w:cs="Times New Roman"/>
          <w:sz w:val="28"/>
          <w:szCs w:val="28"/>
        </w:rPr>
        <w:t>благоприятен для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 процесса воспитания</w:t>
      </w:r>
      <w:r w:rsidR="006A276C">
        <w:rPr>
          <w:rFonts w:ascii="Times New Roman" w:hAnsi="Times New Roman" w:cs="Times New Roman"/>
          <w:sz w:val="28"/>
          <w:szCs w:val="28"/>
        </w:rPr>
        <w:t xml:space="preserve">. Усваиваются моральные </w:t>
      </w:r>
      <w:r w:rsidR="00683931" w:rsidRPr="006E55F9">
        <w:rPr>
          <w:rFonts w:ascii="Times New Roman" w:hAnsi="Times New Roman" w:cs="Times New Roman"/>
          <w:sz w:val="28"/>
          <w:szCs w:val="28"/>
        </w:rPr>
        <w:t>норм</w:t>
      </w:r>
      <w:r w:rsidR="006A276C">
        <w:rPr>
          <w:rFonts w:ascii="Times New Roman" w:hAnsi="Times New Roman" w:cs="Times New Roman"/>
          <w:sz w:val="28"/>
          <w:szCs w:val="28"/>
        </w:rPr>
        <w:t>ы,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формируют</w:t>
      </w:r>
      <w:r w:rsidR="00D85444" w:rsidRPr="006E55F9">
        <w:rPr>
          <w:rFonts w:ascii="Times New Roman" w:hAnsi="Times New Roman" w:cs="Times New Roman"/>
          <w:sz w:val="28"/>
          <w:szCs w:val="28"/>
        </w:rPr>
        <w:t>ся сочув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ствие, заботливость, активное отношение к событиям жизни. </w:t>
      </w:r>
      <w:r w:rsidR="00D85444" w:rsidRPr="006E55F9">
        <w:rPr>
          <w:rFonts w:ascii="Times New Roman" w:hAnsi="Times New Roman" w:cs="Times New Roman"/>
          <w:sz w:val="28"/>
          <w:szCs w:val="28"/>
        </w:rPr>
        <w:t xml:space="preserve">Общественно значимые мотивы доминируют над </w:t>
      </w:r>
      <w:proofErr w:type="gramStart"/>
      <w:r w:rsidR="00D85444" w:rsidRPr="006E55F9"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  <w:r w:rsidR="00D85444" w:rsidRPr="006E5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83A" w:rsidRPr="006E55F9" w:rsidRDefault="006A276C" w:rsidP="008720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 ребенка</w:t>
      </w:r>
      <w:r w:rsidR="0033483A" w:rsidRPr="006E55F9">
        <w:rPr>
          <w:rFonts w:ascii="Times New Roman" w:hAnsi="Times New Roman" w:cs="Times New Roman"/>
          <w:sz w:val="28"/>
          <w:szCs w:val="28"/>
        </w:rPr>
        <w:t xml:space="preserve"> устойчивая, возможно ее завышение, иногда -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занижение. </w:t>
      </w:r>
    </w:p>
    <w:p w:rsidR="00872058" w:rsidRPr="006E55F9" w:rsidRDefault="00683931" w:rsidP="00D5492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>Ведущей потребностью дет</w:t>
      </w:r>
      <w:r w:rsidR="00872058">
        <w:rPr>
          <w:rFonts w:ascii="Times New Roman" w:hAnsi="Times New Roman" w:cs="Times New Roman"/>
          <w:sz w:val="28"/>
          <w:szCs w:val="28"/>
        </w:rPr>
        <w:t xml:space="preserve">ей </w:t>
      </w:r>
      <w:r w:rsidR="0033483A" w:rsidRPr="006E55F9">
        <w:rPr>
          <w:rFonts w:ascii="Times New Roman" w:hAnsi="Times New Roman" w:cs="Times New Roman"/>
          <w:sz w:val="28"/>
          <w:szCs w:val="28"/>
        </w:rPr>
        <w:t>является</w:t>
      </w:r>
      <w:r w:rsidR="00872058">
        <w:rPr>
          <w:rFonts w:ascii="Times New Roman" w:hAnsi="Times New Roman" w:cs="Times New Roman"/>
          <w:sz w:val="28"/>
          <w:szCs w:val="28"/>
        </w:rPr>
        <w:t xml:space="preserve"> общение, </w:t>
      </w:r>
      <w:r w:rsidR="006A276C">
        <w:rPr>
          <w:rFonts w:ascii="Times New Roman" w:hAnsi="Times New Roman" w:cs="Times New Roman"/>
          <w:sz w:val="28"/>
          <w:szCs w:val="28"/>
        </w:rPr>
        <w:t>в</w:t>
      </w:r>
      <w:r w:rsidR="0033483A" w:rsidRPr="006E55F9">
        <w:rPr>
          <w:rFonts w:ascii="Times New Roman" w:hAnsi="Times New Roman" w:cs="Times New Roman"/>
          <w:sz w:val="28"/>
          <w:szCs w:val="28"/>
        </w:rPr>
        <w:t>едущей деятельностью оста</w:t>
      </w:r>
      <w:r w:rsidR="006A276C">
        <w:rPr>
          <w:rFonts w:ascii="Times New Roman" w:hAnsi="Times New Roman" w:cs="Times New Roman"/>
          <w:sz w:val="28"/>
          <w:szCs w:val="28"/>
        </w:rPr>
        <w:t>ется</w:t>
      </w:r>
      <w:r w:rsidR="00872058">
        <w:rPr>
          <w:rFonts w:ascii="Times New Roman" w:hAnsi="Times New Roman" w:cs="Times New Roman"/>
          <w:sz w:val="28"/>
          <w:szCs w:val="28"/>
        </w:rPr>
        <w:t xml:space="preserve"> сюжетно-ролевая игра</w:t>
      </w:r>
      <w:proofErr w:type="gramStart"/>
      <w:r w:rsidR="00872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2058">
        <w:rPr>
          <w:rFonts w:ascii="Times New Roman" w:hAnsi="Times New Roman" w:cs="Times New Roman"/>
          <w:sz w:val="28"/>
          <w:szCs w:val="28"/>
        </w:rPr>
        <w:t xml:space="preserve"> В ней дети</w:t>
      </w:r>
      <w:r w:rsidRPr="006E55F9">
        <w:rPr>
          <w:rFonts w:ascii="Times New Roman" w:hAnsi="Times New Roman" w:cs="Times New Roman"/>
          <w:sz w:val="28"/>
          <w:szCs w:val="28"/>
        </w:rPr>
        <w:t xml:space="preserve"> осваи</w:t>
      </w:r>
      <w:r w:rsidR="00872058">
        <w:rPr>
          <w:rFonts w:ascii="Times New Roman" w:hAnsi="Times New Roman" w:cs="Times New Roman"/>
          <w:sz w:val="28"/>
          <w:szCs w:val="28"/>
        </w:rPr>
        <w:t>вают</w:t>
      </w:r>
      <w:r w:rsidRPr="006E55F9">
        <w:rPr>
          <w:rFonts w:ascii="Times New Roman" w:hAnsi="Times New Roman" w:cs="Times New Roman"/>
          <w:sz w:val="28"/>
          <w:szCs w:val="28"/>
        </w:rPr>
        <w:t xml:space="preserve"> сложны</w:t>
      </w:r>
      <w:r w:rsidR="0033483A" w:rsidRPr="006E55F9">
        <w:rPr>
          <w:rFonts w:ascii="Times New Roman" w:hAnsi="Times New Roman" w:cs="Times New Roman"/>
          <w:sz w:val="28"/>
          <w:szCs w:val="28"/>
        </w:rPr>
        <w:t xml:space="preserve">е взаимодействия людей, </w:t>
      </w:r>
      <w:r w:rsidR="006A276C">
        <w:rPr>
          <w:rFonts w:ascii="Times New Roman" w:hAnsi="Times New Roman" w:cs="Times New Roman"/>
          <w:sz w:val="28"/>
          <w:szCs w:val="28"/>
        </w:rPr>
        <w:t xml:space="preserve">отражающие </w:t>
      </w:r>
      <w:r w:rsidRPr="006E55F9">
        <w:rPr>
          <w:rFonts w:ascii="Times New Roman" w:hAnsi="Times New Roman" w:cs="Times New Roman"/>
          <w:sz w:val="28"/>
          <w:szCs w:val="28"/>
        </w:rPr>
        <w:t>значимые жизненны</w:t>
      </w:r>
      <w:r w:rsidR="0033483A" w:rsidRPr="006E55F9">
        <w:rPr>
          <w:rFonts w:ascii="Times New Roman" w:hAnsi="Times New Roman" w:cs="Times New Roman"/>
          <w:sz w:val="28"/>
          <w:szCs w:val="28"/>
        </w:rPr>
        <w:t>е ситуации. Игровые действия обретают особый смысл, ко</w:t>
      </w:r>
      <w:r w:rsidRPr="006E55F9">
        <w:rPr>
          <w:rFonts w:ascii="Times New Roman" w:hAnsi="Times New Roman" w:cs="Times New Roman"/>
          <w:sz w:val="28"/>
          <w:szCs w:val="28"/>
        </w:rPr>
        <w:t>торый не всегда открывается взрослому. Игровое пространство усложняется. В нем может быть несколько центров, каждый из которых поддерживает с</w:t>
      </w:r>
      <w:r w:rsidR="0033483A" w:rsidRPr="006E55F9">
        <w:rPr>
          <w:rFonts w:ascii="Times New Roman" w:hAnsi="Times New Roman" w:cs="Times New Roman"/>
          <w:sz w:val="28"/>
          <w:szCs w:val="28"/>
        </w:rPr>
        <w:t>вою сюжетную линию. При этом дошкольники способны</w:t>
      </w:r>
      <w:r w:rsidRPr="006E55F9">
        <w:rPr>
          <w:rFonts w:ascii="Times New Roman" w:hAnsi="Times New Roman" w:cs="Times New Roman"/>
          <w:sz w:val="28"/>
          <w:szCs w:val="28"/>
        </w:rPr>
        <w:t xml:space="preserve"> отслеживать </w:t>
      </w:r>
      <w:r w:rsidR="0033483A" w:rsidRPr="006E55F9">
        <w:rPr>
          <w:rFonts w:ascii="Times New Roman" w:hAnsi="Times New Roman" w:cs="Times New Roman"/>
          <w:sz w:val="28"/>
          <w:szCs w:val="28"/>
        </w:rPr>
        <w:t>поведение каждого из партнёров игры и менять в зависимости от этого и своё поведение.</w:t>
      </w:r>
    </w:p>
    <w:p w:rsidR="00672E3B" w:rsidRPr="006E55F9" w:rsidRDefault="00672E3B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b/>
          <w:sz w:val="28"/>
          <w:szCs w:val="28"/>
        </w:rPr>
        <w:lastRenderedPageBreak/>
        <w:t>Развитие психических процессов - восприятия, внимания, памяти, мышления, воображения, речи</w:t>
      </w:r>
    </w:p>
    <w:p w:rsidR="00683931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925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058">
        <w:rPr>
          <w:rFonts w:ascii="Times New Roman" w:hAnsi="Times New Roman" w:cs="Times New Roman"/>
          <w:sz w:val="28"/>
          <w:szCs w:val="28"/>
        </w:rPr>
        <w:t xml:space="preserve">Важная особенность 6-7 лет - 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проявление </w:t>
      </w:r>
      <w:r w:rsidR="00683931" w:rsidRPr="006E55F9">
        <w:rPr>
          <w:rFonts w:ascii="Times New Roman" w:hAnsi="Times New Roman" w:cs="Times New Roman"/>
          <w:sz w:val="28"/>
          <w:szCs w:val="28"/>
          <w:u w:val="single"/>
        </w:rPr>
        <w:t>произвольности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</w:t>
      </w:r>
      <w:r w:rsidR="00683931" w:rsidRPr="006E55F9">
        <w:rPr>
          <w:rFonts w:ascii="Times New Roman" w:hAnsi="Times New Roman" w:cs="Times New Roman"/>
          <w:sz w:val="28"/>
          <w:szCs w:val="28"/>
          <w:u w:val="single"/>
        </w:rPr>
        <w:t>психических процессов</w:t>
      </w:r>
      <w:r w:rsidR="00683931" w:rsidRPr="006E55F9">
        <w:rPr>
          <w:rFonts w:ascii="Times New Roman" w:hAnsi="Times New Roman" w:cs="Times New Roman"/>
          <w:sz w:val="28"/>
          <w:szCs w:val="28"/>
        </w:rPr>
        <w:t>.</w:t>
      </w:r>
    </w:p>
    <w:p w:rsidR="00872058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5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5CF313" wp14:editId="0AE61DDC">
            <wp:simplePos x="0" y="0"/>
            <wp:positionH relativeFrom="column">
              <wp:posOffset>1072515</wp:posOffset>
            </wp:positionH>
            <wp:positionV relativeFrom="paragraph">
              <wp:posOffset>5715</wp:posOffset>
            </wp:positionV>
            <wp:extent cx="3778250" cy="2508885"/>
            <wp:effectExtent l="0" t="0" r="0" b="5715"/>
            <wp:wrapSquare wrapText="bothSides"/>
            <wp:docPr id="3" name="Рисунок 3" descr="http://abacentr.ru/wp-content/uploads/2019/10/neyrokorrek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bacentr.ru/wp-content/uploads/2019/10/neyrokorrekts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Pr="006E55F9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931" w:rsidRPr="006E55F9" w:rsidRDefault="00683931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>Вос</w:t>
      </w:r>
      <w:r w:rsidR="00872058">
        <w:rPr>
          <w:rFonts w:ascii="Times New Roman" w:hAnsi="Times New Roman" w:cs="Times New Roman"/>
          <w:sz w:val="28"/>
          <w:szCs w:val="28"/>
        </w:rPr>
        <w:t xml:space="preserve">приятие продолжает развиваться. </w:t>
      </w:r>
      <w:r w:rsidRPr="006E55F9">
        <w:rPr>
          <w:rFonts w:ascii="Times New Roman" w:hAnsi="Times New Roman" w:cs="Times New Roman"/>
          <w:sz w:val="28"/>
          <w:szCs w:val="28"/>
        </w:rPr>
        <w:t>Увеличивается устойчивость внимания — 20—25 минут, объем вним</w:t>
      </w:r>
      <w:r w:rsidR="0033483A" w:rsidRPr="006E55F9">
        <w:rPr>
          <w:rFonts w:ascii="Times New Roman" w:hAnsi="Times New Roman" w:cs="Times New Roman"/>
          <w:sz w:val="28"/>
          <w:szCs w:val="28"/>
        </w:rPr>
        <w:t xml:space="preserve">ания составляет 7—8 предметов. </w:t>
      </w:r>
    </w:p>
    <w:p w:rsidR="00672E3B" w:rsidRPr="00872058" w:rsidRDefault="00672E3B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2058">
        <w:rPr>
          <w:rFonts w:ascii="Times New Roman" w:hAnsi="Times New Roman" w:cs="Times New Roman"/>
          <w:sz w:val="28"/>
          <w:szCs w:val="28"/>
          <w:u w:val="single"/>
        </w:rPr>
        <w:t>Память</w:t>
      </w:r>
    </w:p>
    <w:p w:rsidR="00872058" w:rsidRPr="006E55F9" w:rsidRDefault="0033483A" w:rsidP="00D5492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 xml:space="preserve"> К 6-7 годам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</w:t>
      </w:r>
      <w:r w:rsidRPr="006E55F9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683931" w:rsidRPr="006E55F9">
        <w:rPr>
          <w:rFonts w:ascii="Times New Roman" w:hAnsi="Times New Roman" w:cs="Times New Roman"/>
          <w:sz w:val="28"/>
          <w:szCs w:val="28"/>
        </w:rPr>
        <w:t>уже умеет рассматривать пред</w:t>
      </w:r>
      <w:r w:rsidR="00872058">
        <w:rPr>
          <w:rFonts w:ascii="Times New Roman" w:hAnsi="Times New Roman" w:cs="Times New Roman"/>
          <w:sz w:val="28"/>
          <w:szCs w:val="28"/>
        </w:rPr>
        <w:t>меты,</w:t>
      </w:r>
      <w:r w:rsidRPr="006E55F9">
        <w:rPr>
          <w:rFonts w:ascii="Times New Roman" w:hAnsi="Times New Roman" w:cs="Times New Roman"/>
          <w:sz w:val="28"/>
          <w:szCs w:val="28"/>
        </w:rPr>
        <w:t xml:space="preserve"> вести целенаправлен</w:t>
      </w:r>
      <w:r w:rsidR="00683931" w:rsidRPr="006E55F9">
        <w:rPr>
          <w:rFonts w:ascii="Times New Roman" w:hAnsi="Times New Roman" w:cs="Times New Roman"/>
          <w:sz w:val="28"/>
          <w:szCs w:val="28"/>
        </w:rPr>
        <w:t>ное наблюдение, возникает пр</w:t>
      </w:r>
      <w:r w:rsidR="00872058">
        <w:rPr>
          <w:rFonts w:ascii="Times New Roman" w:hAnsi="Times New Roman" w:cs="Times New Roman"/>
          <w:sz w:val="28"/>
          <w:szCs w:val="28"/>
        </w:rPr>
        <w:t xml:space="preserve">оизвольное внимание - </w:t>
      </w:r>
      <w:r w:rsidR="00683931" w:rsidRPr="006E55F9">
        <w:rPr>
          <w:rFonts w:ascii="Times New Roman" w:hAnsi="Times New Roman" w:cs="Times New Roman"/>
          <w:sz w:val="28"/>
          <w:szCs w:val="28"/>
        </w:rPr>
        <w:t>появляются элементы произвольной памяти. Произвольная память проявляется в ситуациях, когда ребенок самостоятельно ставит цель: запомнить и вспомнить. Желание ребенка запомнить следует всячески поощрять, это залог успешного развития н</w:t>
      </w:r>
      <w:r w:rsidRPr="006E55F9">
        <w:rPr>
          <w:rFonts w:ascii="Times New Roman" w:hAnsi="Times New Roman" w:cs="Times New Roman"/>
          <w:sz w:val="28"/>
          <w:szCs w:val="28"/>
        </w:rPr>
        <w:t>е только памяти, но и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восприятия, внимания, мышления, воображения. Появление произ</w:t>
      </w:r>
      <w:r w:rsidRPr="006E55F9">
        <w:rPr>
          <w:rFonts w:ascii="Times New Roman" w:hAnsi="Times New Roman" w:cs="Times New Roman"/>
          <w:sz w:val="28"/>
          <w:szCs w:val="28"/>
        </w:rPr>
        <w:t>вольной памяти способствует раз</w:t>
      </w:r>
      <w:r w:rsidR="00683931" w:rsidRPr="006E55F9">
        <w:rPr>
          <w:rFonts w:ascii="Times New Roman" w:hAnsi="Times New Roman" w:cs="Times New Roman"/>
          <w:sz w:val="28"/>
          <w:szCs w:val="28"/>
        </w:rPr>
        <w:t>витию культурной памяти — наибо</w:t>
      </w:r>
      <w:r w:rsidRPr="006E55F9">
        <w:rPr>
          <w:rFonts w:ascii="Times New Roman" w:hAnsi="Times New Roman" w:cs="Times New Roman"/>
          <w:sz w:val="28"/>
          <w:szCs w:val="28"/>
        </w:rPr>
        <w:t>лее продук</w:t>
      </w:r>
      <w:r w:rsidR="00683931" w:rsidRPr="006E55F9">
        <w:rPr>
          <w:rFonts w:ascii="Times New Roman" w:hAnsi="Times New Roman" w:cs="Times New Roman"/>
          <w:sz w:val="28"/>
          <w:szCs w:val="28"/>
        </w:rPr>
        <w:t>тивной формы запоминания. Первые шаги этого пути обусловлены о</w:t>
      </w:r>
      <w:r w:rsidR="00872058">
        <w:rPr>
          <w:rFonts w:ascii="Times New Roman" w:hAnsi="Times New Roman" w:cs="Times New Roman"/>
          <w:sz w:val="28"/>
          <w:szCs w:val="28"/>
        </w:rPr>
        <w:t>собенностями запоминаемого мате</w:t>
      </w:r>
      <w:r w:rsidR="00683931" w:rsidRPr="006E55F9">
        <w:rPr>
          <w:rFonts w:ascii="Times New Roman" w:hAnsi="Times New Roman" w:cs="Times New Roman"/>
          <w:sz w:val="28"/>
          <w:szCs w:val="28"/>
        </w:rPr>
        <w:t>риала: яркостью, доступностью, необычностью, наглядностью и т. д. Впоследствии ребенок сп</w:t>
      </w:r>
      <w:r w:rsidRPr="006E55F9">
        <w:rPr>
          <w:rFonts w:ascii="Times New Roman" w:hAnsi="Times New Roman" w:cs="Times New Roman"/>
          <w:sz w:val="28"/>
          <w:szCs w:val="28"/>
        </w:rPr>
        <w:t>особен усилить свою память с по</w:t>
      </w:r>
      <w:r w:rsidR="00683931" w:rsidRPr="006E55F9">
        <w:rPr>
          <w:rFonts w:ascii="Times New Roman" w:hAnsi="Times New Roman" w:cs="Times New Roman"/>
          <w:sz w:val="28"/>
          <w:szCs w:val="28"/>
        </w:rPr>
        <w:t>мощью таких приемов, как классификация, группировка. В этот период психологи и педагоги могут целенаправленно обучать дошкольников приемам классификации и гру</w:t>
      </w:r>
      <w:r w:rsidRPr="006E55F9">
        <w:rPr>
          <w:rFonts w:ascii="Times New Roman" w:hAnsi="Times New Roman" w:cs="Times New Roman"/>
          <w:sz w:val="28"/>
          <w:szCs w:val="28"/>
        </w:rPr>
        <w:t>ппировки в целях запоминания</w:t>
      </w:r>
      <w:r w:rsidR="00683931" w:rsidRPr="006E55F9">
        <w:rPr>
          <w:rFonts w:ascii="Times New Roman" w:hAnsi="Times New Roman" w:cs="Times New Roman"/>
          <w:sz w:val="28"/>
          <w:szCs w:val="28"/>
        </w:rPr>
        <w:t>.</w:t>
      </w:r>
    </w:p>
    <w:p w:rsidR="0033483A" w:rsidRPr="00872058" w:rsidRDefault="0033483A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2058">
        <w:rPr>
          <w:rFonts w:ascii="Times New Roman" w:hAnsi="Times New Roman" w:cs="Times New Roman"/>
          <w:sz w:val="28"/>
          <w:szCs w:val="28"/>
          <w:u w:val="single"/>
        </w:rPr>
        <w:lastRenderedPageBreak/>
        <w:t>Мышление</w:t>
      </w:r>
    </w:p>
    <w:p w:rsidR="00872058" w:rsidRPr="006E55F9" w:rsidRDefault="0033483A" w:rsidP="00D5492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>К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концу до</w:t>
      </w:r>
      <w:r w:rsidR="00872058">
        <w:rPr>
          <w:rFonts w:ascii="Times New Roman" w:hAnsi="Times New Roman" w:cs="Times New Roman"/>
          <w:sz w:val="28"/>
          <w:szCs w:val="28"/>
        </w:rPr>
        <w:t>школьного возраста начинает фор</w:t>
      </w:r>
      <w:r w:rsidR="00683931" w:rsidRPr="006E55F9">
        <w:rPr>
          <w:rFonts w:ascii="Times New Roman" w:hAnsi="Times New Roman" w:cs="Times New Roman"/>
          <w:sz w:val="28"/>
          <w:szCs w:val="28"/>
        </w:rPr>
        <w:t>мироваться словесно-л</w:t>
      </w:r>
      <w:r w:rsidRPr="006E55F9">
        <w:rPr>
          <w:rFonts w:ascii="Times New Roman" w:hAnsi="Times New Roman" w:cs="Times New Roman"/>
          <w:sz w:val="28"/>
          <w:szCs w:val="28"/>
        </w:rPr>
        <w:t>огическое мышление. Ребёнок способен правильно использовать слова, понимать логику рассуж</w:t>
      </w:r>
      <w:r w:rsidR="00683931" w:rsidRPr="006E55F9">
        <w:rPr>
          <w:rFonts w:ascii="Times New Roman" w:hAnsi="Times New Roman" w:cs="Times New Roman"/>
          <w:sz w:val="28"/>
          <w:szCs w:val="28"/>
        </w:rPr>
        <w:t>дений.</w:t>
      </w:r>
      <w:r w:rsidRPr="006E55F9">
        <w:rPr>
          <w:rFonts w:ascii="Times New Roman" w:hAnsi="Times New Roman" w:cs="Times New Roman"/>
          <w:sz w:val="28"/>
          <w:szCs w:val="28"/>
        </w:rPr>
        <w:t xml:space="preserve"> Также начинается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развитие понятий. Старший дошкольник мож</w:t>
      </w:r>
      <w:r w:rsidRPr="006E55F9">
        <w:rPr>
          <w:rFonts w:ascii="Times New Roman" w:hAnsi="Times New Roman" w:cs="Times New Roman"/>
          <w:sz w:val="28"/>
          <w:szCs w:val="28"/>
        </w:rPr>
        <w:t>ет устанавливать причинно-след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ственные связи, находить решения проблемных ситуаций. </w:t>
      </w:r>
    </w:p>
    <w:p w:rsidR="0033483A" w:rsidRPr="00872058" w:rsidRDefault="0033483A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2058">
        <w:rPr>
          <w:rFonts w:ascii="Times New Roman" w:hAnsi="Times New Roman" w:cs="Times New Roman"/>
          <w:sz w:val="28"/>
          <w:szCs w:val="28"/>
          <w:u w:val="single"/>
        </w:rPr>
        <w:t>Воображение</w:t>
      </w:r>
    </w:p>
    <w:p w:rsidR="00683931" w:rsidRPr="006E55F9" w:rsidRDefault="0033483A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>Активизируется воображение — вначале воссоздающее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(</w:t>
      </w:r>
      <w:r w:rsidRPr="006E55F9">
        <w:rPr>
          <w:rFonts w:ascii="Times New Roman" w:hAnsi="Times New Roman" w:cs="Times New Roman"/>
          <w:sz w:val="28"/>
          <w:szCs w:val="28"/>
        </w:rPr>
        <w:t>умение представлять сказочные образы), затем и творческое (благода</w:t>
      </w:r>
      <w:r w:rsidR="00683931" w:rsidRPr="006E55F9">
        <w:rPr>
          <w:rFonts w:ascii="Times New Roman" w:hAnsi="Times New Roman" w:cs="Times New Roman"/>
          <w:sz w:val="28"/>
          <w:szCs w:val="28"/>
        </w:rPr>
        <w:t>ря которому создается принци</w:t>
      </w:r>
      <w:r w:rsidRPr="006E55F9">
        <w:rPr>
          <w:rFonts w:ascii="Times New Roman" w:hAnsi="Times New Roman" w:cs="Times New Roman"/>
          <w:sz w:val="28"/>
          <w:szCs w:val="28"/>
        </w:rPr>
        <w:t>пиально новый образ). Этот период благоприятен для развития фантазии</w:t>
      </w:r>
      <w:r w:rsidR="00683931" w:rsidRPr="006E55F9">
        <w:rPr>
          <w:rFonts w:ascii="Times New Roman" w:hAnsi="Times New Roman" w:cs="Times New Roman"/>
          <w:sz w:val="28"/>
          <w:szCs w:val="28"/>
        </w:rPr>
        <w:t>.</w:t>
      </w:r>
    </w:p>
    <w:p w:rsidR="0033483A" w:rsidRPr="00872058" w:rsidRDefault="0033483A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2058">
        <w:rPr>
          <w:rFonts w:ascii="Times New Roman" w:hAnsi="Times New Roman" w:cs="Times New Roman"/>
          <w:sz w:val="28"/>
          <w:szCs w:val="28"/>
          <w:u w:val="single"/>
        </w:rPr>
        <w:t>Речь</w:t>
      </w:r>
    </w:p>
    <w:p w:rsidR="00683931" w:rsidRPr="006E55F9" w:rsidRDefault="00683931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>В высказ</w:t>
      </w:r>
      <w:r w:rsidR="00672E3B" w:rsidRPr="006E55F9">
        <w:rPr>
          <w:rFonts w:ascii="Times New Roman" w:hAnsi="Times New Roman" w:cs="Times New Roman"/>
          <w:sz w:val="28"/>
          <w:szCs w:val="28"/>
        </w:rPr>
        <w:t>ываниях детей отражается словарный запас.  Дети начина</w:t>
      </w:r>
      <w:r w:rsidRPr="006E55F9">
        <w:rPr>
          <w:rFonts w:ascii="Times New Roman" w:hAnsi="Times New Roman" w:cs="Times New Roman"/>
          <w:sz w:val="28"/>
          <w:szCs w:val="28"/>
        </w:rPr>
        <w:t>ют активно употреблять обо</w:t>
      </w:r>
      <w:r w:rsidR="00672E3B" w:rsidRPr="006E55F9">
        <w:rPr>
          <w:rFonts w:ascii="Times New Roman" w:hAnsi="Times New Roman" w:cs="Times New Roman"/>
          <w:sz w:val="28"/>
          <w:szCs w:val="28"/>
        </w:rPr>
        <w:t>бщающие существительные, синони</w:t>
      </w:r>
      <w:r w:rsidRPr="006E55F9">
        <w:rPr>
          <w:rFonts w:ascii="Times New Roman" w:hAnsi="Times New Roman" w:cs="Times New Roman"/>
          <w:sz w:val="28"/>
          <w:szCs w:val="28"/>
        </w:rPr>
        <w:t xml:space="preserve">мы, антонимы, </w:t>
      </w:r>
      <w:r w:rsidR="00672E3B" w:rsidRPr="006E55F9">
        <w:rPr>
          <w:rFonts w:ascii="Times New Roman" w:hAnsi="Times New Roman" w:cs="Times New Roman"/>
          <w:sz w:val="28"/>
          <w:szCs w:val="28"/>
        </w:rPr>
        <w:t>прилагательные.</w:t>
      </w:r>
    </w:p>
    <w:p w:rsidR="00872058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5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ECBE8" wp14:editId="41E17A1E">
            <wp:simplePos x="0" y="0"/>
            <wp:positionH relativeFrom="column">
              <wp:posOffset>424815</wp:posOffset>
            </wp:positionH>
            <wp:positionV relativeFrom="paragraph">
              <wp:posOffset>146685</wp:posOffset>
            </wp:positionV>
            <wp:extent cx="4591050" cy="4523105"/>
            <wp:effectExtent l="0" t="0" r="0" b="0"/>
            <wp:wrapSquare wrapText="bothSides"/>
            <wp:docPr id="2" name="Рисунок 2" descr="https://azchildren.org/wp-content/uploads/2016/08/kid-learning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children.org/wp-content/uploads/2016/08/kid-learning-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058" w:rsidRDefault="00872058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925" w:rsidRPr="006E55F9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931" w:rsidRDefault="00683931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5F9">
        <w:rPr>
          <w:rFonts w:ascii="Times New Roman" w:hAnsi="Times New Roman" w:cs="Times New Roman"/>
          <w:b/>
          <w:sz w:val="28"/>
          <w:szCs w:val="28"/>
        </w:rPr>
        <w:lastRenderedPageBreak/>
        <w:t>Основные компоненты психологической готовности к школе</w:t>
      </w:r>
    </w:p>
    <w:p w:rsidR="00D54925" w:rsidRPr="006E55F9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931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925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931" w:rsidRPr="006E55F9">
        <w:rPr>
          <w:rFonts w:ascii="Times New Roman" w:hAnsi="Times New Roman" w:cs="Times New Roman"/>
          <w:sz w:val="28"/>
          <w:szCs w:val="28"/>
        </w:rPr>
        <w:t>От того, как ребенок подготовлен к школе всем предшествующим дошкольным периодом развития, будут зависеть успешность его адаптации, вхождение в режим школьной жизни, его учебные успехи, его псих</w:t>
      </w:r>
      <w:r w:rsidR="0089679F" w:rsidRPr="006E55F9">
        <w:rPr>
          <w:rFonts w:ascii="Times New Roman" w:hAnsi="Times New Roman" w:cs="Times New Roman"/>
          <w:sz w:val="28"/>
          <w:szCs w:val="28"/>
        </w:rPr>
        <w:t>ологическое само</w:t>
      </w:r>
      <w:r w:rsidR="00683931" w:rsidRPr="006E55F9">
        <w:rPr>
          <w:rFonts w:ascii="Times New Roman" w:hAnsi="Times New Roman" w:cs="Times New Roman"/>
          <w:sz w:val="28"/>
          <w:szCs w:val="28"/>
        </w:rPr>
        <w:t>чувствие.</w:t>
      </w:r>
    </w:p>
    <w:p w:rsidR="00D54925" w:rsidRPr="006E55F9" w:rsidRDefault="00D54925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59055</wp:posOffset>
                </wp:positionV>
                <wp:extent cx="6257925" cy="44386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43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3.05pt;margin-top:4.65pt;width:492.75pt;height:34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" filled="f" strokecolor="#548dd4 [1951]" strokeweight="2pt"/>
            </w:pict>
          </mc:Fallback>
        </mc:AlternateContent>
      </w:r>
      <w:bookmarkEnd w:id="0"/>
    </w:p>
    <w:p w:rsidR="0089679F" w:rsidRPr="006E55F9" w:rsidRDefault="0089679F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>Параметры психологической готовности к школе:</w:t>
      </w:r>
    </w:p>
    <w:p w:rsidR="00683931" w:rsidRPr="006E55F9" w:rsidRDefault="006E55F9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 xml:space="preserve">• </w:t>
      </w:r>
      <w:r w:rsidR="0089679F" w:rsidRPr="006E55F9">
        <w:rPr>
          <w:rFonts w:ascii="Times New Roman" w:hAnsi="Times New Roman" w:cs="Times New Roman"/>
          <w:sz w:val="28"/>
          <w:szCs w:val="28"/>
        </w:rPr>
        <w:t xml:space="preserve">Личностная готовность  - готовность принять новую социальную </w:t>
      </w:r>
      <w:proofErr w:type="spellStart"/>
      <w:r w:rsidR="0089679F" w:rsidRPr="006E55F9">
        <w:rPr>
          <w:rFonts w:ascii="Times New Roman" w:hAnsi="Times New Roman" w:cs="Times New Roman"/>
          <w:sz w:val="28"/>
          <w:szCs w:val="28"/>
        </w:rPr>
        <w:t>пози</w:t>
      </w:r>
      <w:r w:rsidR="00683931" w:rsidRPr="006E55F9">
        <w:rPr>
          <w:rFonts w:ascii="Times New Roman" w:hAnsi="Times New Roman" w:cs="Times New Roman"/>
          <w:sz w:val="28"/>
          <w:szCs w:val="28"/>
        </w:rPr>
        <w:t>ции</w:t>
      </w:r>
      <w:r w:rsidR="0089679F" w:rsidRPr="006E55F9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89679F" w:rsidRPr="006E55F9">
        <w:rPr>
          <w:rFonts w:ascii="Times New Roman" w:hAnsi="Times New Roman" w:cs="Times New Roman"/>
          <w:sz w:val="28"/>
          <w:szCs w:val="28"/>
        </w:rPr>
        <w:t xml:space="preserve"> школьника, имеющего новые обязанности и права. Выражается в отно</w:t>
      </w:r>
      <w:r w:rsidR="00683931" w:rsidRPr="006E55F9">
        <w:rPr>
          <w:rFonts w:ascii="Times New Roman" w:hAnsi="Times New Roman" w:cs="Times New Roman"/>
          <w:sz w:val="28"/>
          <w:szCs w:val="28"/>
        </w:rPr>
        <w:t>шении ребенка к школе, учителям и учебной деятельности.</w:t>
      </w:r>
    </w:p>
    <w:p w:rsidR="0089679F" w:rsidRPr="006E55F9" w:rsidRDefault="006E55F9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 xml:space="preserve">• </w:t>
      </w:r>
      <w:r w:rsidR="0089679F" w:rsidRPr="006E55F9">
        <w:rPr>
          <w:rFonts w:ascii="Times New Roman" w:hAnsi="Times New Roman" w:cs="Times New Roman"/>
          <w:sz w:val="28"/>
          <w:szCs w:val="28"/>
        </w:rPr>
        <w:t>Мотивационная готовность - ребенок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хочет учиться</w:t>
      </w:r>
      <w:r w:rsidR="0089679F" w:rsidRPr="006E55F9">
        <w:rPr>
          <w:rFonts w:ascii="Times New Roman" w:hAnsi="Times New Roman" w:cs="Times New Roman"/>
          <w:sz w:val="28"/>
          <w:szCs w:val="28"/>
        </w:rPr>
        <w:t>.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</w:t>
      </w:r>
      <w:r w:rsidR="0089679F" w:rsidRPr="006E55F9">
        <w:rPr>
          <w:rFonts w:ascii="Times New Roman" w:hAnsi="Times New Roman" w:cs="Times New Roman"/>
          <w:sz w:val="28"/>
          <w:szCs w:val="28"/>
        </w:rPr>
        <w:t xml:space="preserve">Есть желание занять позицию, открывающую доступ в мир взрослости, а также есть познавательная потребность. </w:t>
      </w:r>
    </w:p>
    <w:p w:rsidR="00683931" w:rsidRPr="006E55F9" w:rsidRDefault="006E55F9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 xml:space="preserve">• </w:t>
      </w:r>
      <w:r w:rsidR="0089679F" w:rsidRPr="006E55F9">
        <w:rPr>
          <w:rFonts w:ascii="Times New Roman" w:hAnsi="Times New Roman" w:cs="Times New Roman"/>
          <w:sz w:val="28"/>
          <w:szCs w:val="28"/>
        </w:rPr>
        <w:t xml:space="preserve">Интеллектуальная готовность </w:t>
      </w:r>
      <w:r w:rsidRPr="006E55F9">
        <w:rPr>
          <w:rFonts w:ascii="Times New Roman" w:hAnsi="Times New Roman" w:cs="Times New Roman"/>
          <w:sz w:val="28"/>
          <w:szCs w:val="28"/>
        </w:rPr>
        <w:t>–</w:t>
      </w:r>
      <w:r w:rsidR="0089679F" w:rsidRPr="006E55F9">
        <w:rPr>
          <w:rFonts w:ascii="Times New Roman" w:hAnsi="Times New Roman" w:cs="Times New Roman"/>
          <w:sz w:val="28"/>
          <w:szCs w:val="28"/>
        </w:rPr>
        <w:t xml:space="preserve"> </w:t>
      </w:r>
      <w:r w:rsidRPr="006E55F9">
        <w:rPr>
          <w:rFonts w:ascii="Times New Roman" w:hAnsi="Times New Roman" w:cs="Times New Roman"/>
          <w:sz w:val="28"/>
          <w:szCs w:val="28"/>
        </w:rPr>
        <w:t>есть концентрация</w:t>
      </w:r>
      <w:r w:rsidR="00683931" w:rsidRPr="006E55F9">
        <w:rPr>
          <w:rFonts w:ascii="Times New Roman" w:hAnsi="Times New Roman" w:cs="Times New Roman"/>
          <w:sz w:val="28"/>
          <w:szCs w:val="28"/>
        </w:rPr>
        <w:t xml:space="preserve"> вн</w:t>
      </w:r>
      <w:r w:rsidRPr="006E55F9">
        <w:rPr>
          <w:rFonts w:ascii="Times New Roman" w:hAnsi="Times New Roman" w:cs="Times New Roman"/>
          <w:sz w:val="28"/>
          <w:szCs w:val="28"/>
        </w:rPr>
        <w:t xml:space="preserve">имания, аналитическое мышление, </w:t>
      </w:r>
      <w:r w:rsidR="00683931" w:rsidRPr="006E55F9">
        <w:rPr>
          <w:rFonts w:ascii="Times New Roman" w:hAnsi="Times New Roman" w:cs="Times New Roman"/>
          <w:sz w:val="28"/>
          <w:szCs w:val="28"/>
        </w:rPr>
        <w:t>возможность логического запоминан</w:t>
      </w:r>
      <w:r w:rsidRPr="006E55F9">
        <w:rPr>
          <w:rFonts w:ascii="Times New Roman" w:hAnsi="Times New Roman" w:cs="Times New Roman"/>
          <w:sz w:val="28"/>
          <w:szCs w:val="28"/>
        </w:rPr>
        <w:t>ия, уме</w:t>
      </w:r>
      <w:r w:rsidR="00683931" w:rsidRPr="006E55F9">
        <w:rPr>
          <w:rFonts w:ascii="Times New Roman" w:hAnsi="Times New Roman" w:cs="Times New Roman"/>
          <w:sz w:val="28"/>
          <w:szCs w:val="28"/>
        </w:rPr>
        <w:t>ние воспроизводить образ</w:t>
      </w:r>
      <w:r w:rsidRPr="006E55F9">
        <w:rPr>
          <w:rFonts w:ascii="Times New Roman" w:hAnsi="Times New Roman" w:cs="Times New Roman"/>
          <w:sz w:val="28"/>
          <w:szCs w:val="28"/>
        </w:rPr>
        <w:t>ец, а также развитие тонких дви</w:t>
      </w:r>
      <w:r w:rsidR="00683931" w:rsidRPr="006E55F9">
        <w:rPr>
          <w:rFonts w:ascii="Times New Roman" w:hAnsi="Times New Roman" w:cs="Times New Roman"/>
          <w:sz w:val="28"/>
          <w:szCs w:val="28"/>
        </w:rPr>
        <w:t>жений руки</w:t>
      </w:r>
      <w:r w:rsidRPr="006E55F9">
        <w:rPr>
          <w:rFonts w:ascii="Times New Roman" w:hAnsi="Times New Roman" w:cs="Times New Roman"/>
          <w:sz w:val="28"/>
          <w:szCs w:val="28"/>
        </w:rPr>
        <w:t xml:space="preserve"> - </w:t>
      </w:r>
      <w:r w:rsidR="00683931" w:rsidRPr="006E55F9">
        <w:rPr>
          <w:rFonts w:ascii="Times New Roman" w:hAnsi="Times New Roman" w:cs="Times New Roman"/>
          <w:sz w:val="28"/>
          <w:szCs w:val="28"/>
        </w:rPr>
        <w:t>функциональное созре</w:t>
      </w:r>
      <w:r w:rsidRPr="006E55F9">
        <w:rPr>
          <w:rFonts w:ascii="Times New Roman" w:hAnsi="Times New Roman" w:cs="Times New Roman"/>
          <w:sz w:val="28"/>
          <w:szCs w:val="28"/>
        </w:rPr>
        <w:t>вание структур головного мозга.</w:t>
      </w:r>
    </w:p>
    <w:p w:rsidR="00F501EE" w:rsidRPr="006E55F9" w:rsidRDefault="00683931" w:rsidP="006E55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F9">
        <w:rPr>
          <w:rFonts w:ascii="Times New Roman" w:hAnsi="Times New Roman" w:cs="Times New Roman"/>
          <w:sz w:val="28"/>
          <w:szCs w:val="28"/>
        </w:rPr>
        <w:t xml:space="preserve">• Волевая </w:t>
      </w:r>
      <w:r w:rsidR="006E55F9" w:rsidRPr="006E55F9">
        <w:rPr>
          <w:rFonts w:ascii="Times New Roman" w:hAnsi="Times New Roman" w:cs="Times New Roman"/>
          <w:sz w:val="28"/>
          <w:szCs w:val="28"/>
        </w:rPr>
        <w:t>готовность - способность</w:t>
      </w:r>
      <w:r w:rsidRPr="006E55F9">
        <w:rPr>
          <w:rFonts w:ascii="Times New Roman" w:hAnsi="Times New Roman" w:cs="Times New Roman"/>
          <w:sz w:val="28"/>
          <w:szCs w:val="28"/>
        </w:rPr>
        <w:t xml:space="preserve"> напряженно трудиться, делая то, что от него требуют учеба, режим школьной жизни.</w:t>
      </w:r>
    </w:p>
    <w:sectPr w:rsidR="00F501EE" w:rsidRPr="006E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43"/>
    <w:rsid w:val="001B7143"/>
    <w:rsid w:val="0033483A"/>
    <w:rsid w:val="00672E3B"/>
    <w:rsid w:val="00683931"/>
    <w:rsid w:val="006A276C"/>
    <w:rsid w:val="006E55F9"/>
    <w:rsid w:val="00725BC2"/>
    <w:rsid w:val="00872058"/>
    <w:rsid w:val="0089679F"/>
    <w:rsid w:val="00D54925"/>
    <w:rsid w:val="00D85444"/>
    <w:rsid w:val="00F5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2019-12-18T13:36:00Z</dcterms:created>
  <dcterms:modified xsi:type="dcterms:W3CDTF">2019-12-18T16:27:00Z</dcterms:modified>
</cp:coreProperties>
</file>