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B43" w:rsidRDefault="00A11B43" w:rsidP="00A11B4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8"/>
          <w:szCs w:val="28"/>
        </w:rPr>
      </w:pPr>
      <w:r w:rsidRPr="00A11B43">
        <w:rPr>
          <w:b/>
          <w:bCs/>
          <w:color w:val="333333"/>
          <w:sz w:val="28"/>
          <w:szCs w:val="28"/>
        </w:rPr>
        <w:t xml:space="preserve">БЕСЕДА </w:t>
      </w:r>
      <w:r>
        <w:rPr>
          <w:b/>
          <w:bCs/>
          <w:color w:val="333333"/>
          <w:sz w:val="28"/>
          <w:szCs w:val="28"/>
        </w:rPr>
        <w:t>ПЕДАГОГА</w:t>
      </w:r>
      <w:r w:rsidRPr="00A11B43">
        <w:rPr>
          <w:b/>
          <w:bCs/>
          <w:color w:val="333333"/>
          <w:sz w:val="28"/>
          <w:szCs w:val="28"/>
        </w:rPr>
        <w:t xml:space="preserve"> С РОДИТЕЛЯМИ </w:t>
      </w:r>
    </w:p>
    <w:p w:rsidR="00A11B43" w:rsidRDefault="00A11B43" w:rsidP="00A11B43">
      <w:pPr>
        <w:pStyle w:val="a3"/>
        <w:shd w:val="clear" w:color="auto" w:fill="FFFFFF"/>
        <w:spacing w:before="0" w:beforeAutospacing="0" w:after="135" w:afterAutospacing="0"/>
        <w:jc w:val="center"/>
        <w:rPr>
          <w:b/>
          <w:bCs/>
          <w:color w:val="333333"/>
          <w:sz w:val="28"/>
          <w:szCs w:val="28"/>
        </w:rPr>
      </w:pPr>
      <w:r w:rsidRPr="00A11B43">
        <w:rPr>
          <w:b/>
          <w:bCs/>
          <w:color w:val="333333"/>
          <w:sz w:val="28"/>
          <w:szCs w:val="28"/>
        </w:rPr>
        <w:t>РЕБЕНКА ИЗ НЕБЛАГОПОЛУЧНОЙ СЕМЬИ.</w:t>
      </w:r>
    </w:p>
    <w:p w:rsidR="00A11B43" w:rsidRPr="00A11B43" w:rsidRDefault="00A11B43" w:rsidP="00A11B43">
      <w:pPr>
        <w:pStyle w:val="a3"/>
        <w:shd w:val="clear" w:color="auto" w:fill="FFFFFF"/>
        <w:spacing w:before="0" w:beforeAutospacing="0" w:after="135" w:afterAutospacing="0"/>
        <w:jc w:val="center"/>
        <w:rPr>
          <w:color w:val="333333"/>
          <w:sz w:val="28"/>
          <w:szCs w:val="28"/>
        </w:rPr>
      </w:pPr>
    </w:p>
    <w:p w:rsidR="00A11B43" w:rsidRPr="00A11B43" w:rsidRDefault="00A11B43" w:rsidP="00A11B43">
      <w:pPr>
        <w:pStyle w:val="a3"/>
        <w:shd w:val="clear" w:color="auto" w:fill="FFFFFF"/>
        <w:spacing w:before="0" w:beforeAutospacing="0" w:after="135" w:afterAutospacing="0"/>
        <w:jc w:val="both"/>
        <w:rPr>
          <w:b/>
          <w:color w:val="333333"/>
          <w:sz w:val="28"/>
          <w:szCs w:val="28"/>
        </w:rPr>
      </w:pPr>
      <w:r w:rsidRPr="00A11B43">
        <w:rPr>
          <w:b/>
          <w:color w:val="333333"/>
          <w:sz w:val="28"/>
          <w:szCs w:val="28"/>
        </w:rPr>
        <w:t xml:space="preserve">1 . Что я хорошего могу сказать о ребенке? </w:t>
      </w:r>
    </w:p>
    <w:p w:rsidR="00A11B43" w:rsidRPr="00A11B43" w:rsidRDefault="00A11B43" w:rsidP="00A11B43">
      <w:pPr>
        <w:pStyle w:val="a3"/>
        <w:shd w:val="clear" w:color="auto" w:fill="FFFFFF"/>
        <w:spacing w:before="0" w:beforeAutospacing="0" w:after="135" w:afterAutospacing="0"/>
        <w:jc w:val="both"/>
        <w:rPr>
          <w:color w:val="333333"/>
          <w:sz w:val="28"/>
          <w:szCs w:val="28"/>
        </w:rPr>
      </w:pPr>
      <w:r w:rsidRPr="00A11B43">
        <w:rPr>
          <w:color w:val="333333"/>
          <w:sz w:val="28"/>
          <w:szCs w:val="28"/>
        </w:rPr>
        <w:t>(с целью психологического расположения к себе родите</w:t>
      </w:r>
      <w:r>
        <w:rPr>
          <w:color w:val="333333"/>
          <w:sz w:val="28"/>
          <w:szCs w:val="28"/>
        </w:rPr>
        <w:t>лей, привлечения их в союзники.</w:t>
      </w:r>
      <w:r w:rsidRPr="00A11B43">
        <w:rPr>
          <w:color w:val="333333"/>
          <w:sz w:val="28"/>
          <w:szCs w:val="28"/>
        </w:rPr>
        <w:t>)</w:t>
      </w:r>
    </w:p>
    <w:p w:rsidR="00A11B43" w:rsidRPr="00A11B43" w:rsidRDefault="00A11B43" w:rsidP="00A11B43">
      <w:pPr>
        <w:pStyle w:val="a3"/>
        <w:shd w:val="clear" w:color="auto" w:fill="FFFFFF"/>
        <w:spacing w:before="0" w:beforeAutospacing="0" w:after="135" w:afterAutospacing="0"/>
        <w:jc w:val="both"/>
        <w:rPr>
          <w:b/>
          <w:color w:val="333333"/>
          <w:sz w:val="28"/>
          <w:szCs w:val="28"/>
        </w:rPr>
      </w:pPr>
      <w:r w:rsidRPr="00A11B43">
        <w:rPr>
          <w:b/>
          <w:color w:val="333333"/>
          <w:sz w:val="28"/>
          <w:szCs w:val="28"/>
        </w:rPr>
        <w:t xml:space="preserve">2. Что меня беспокоит в нем? </w:t>
      </w:r>
    </w:p>
    <w:p w:rsidR="00A11B43" w:rsidRPr="00A11B43" w:rsidRDefault="00A11B43" w:rsidP="00A11B43">
      <w:pPr>
        <w:pStyle w:val="a3"/>
        <w:shd w:val="clear" w:color="auto" w:fill="FFFFFF"/>
        <w:spacing w:before="0" w:beforeAutospacing="0" w:after="135" w:afterAutospacing="0"/>
        <w:jc w:val="both"/>
        <w:rPr>
          <w:color w:val="333333"/>
          <w:sz w:val="28"/>
          <w:szCs w:val="28"/>
        </w:rPr>
      </w:pPr>
      <w:r w:rsidRPr="00A11B43">
        <w:rPr>
          <w:color w:val="333333"/>
          <w:sz w:val="28"/>
          <w:szCs w:val="28"/>
        </w:rPr>
        <w:t xml:space="preserve">(то самое, что является предметом </w:t>
      </w:r>
      <w:r>
        <w:rPr>
          <w:color w:val="333333"/>
          <w:sz w:val="28"/>
          <w:szCs w:val="28"/>
        </w:rPr>
        <w:t>приглашения</w:t>
      </w:r>
      <w:r w:rsidRPr="00A11B43">
        <w:rPr>
          <w:color w:val="333333"/>
          <w:sz w:val="28"/>
          <w:szCs w:val="28"/>
        </w:rPr>
        <w:t xml:space="preserve"> родителей </w:t>
      </w:r>
      <w:r>
        <w:rPr>
          <w:color w:val="333333"/>
          <w:sz w:val="28"/>
          <w:szCs w:val="28"/>
        </w:rPr>
        <w:t>для беседы</w:t>
      </w:r>
      <w:r w:rsidRPr="00A11B43">
        <w:rPr>
          <w:color w:val="333333"/>
          <w:sz w:val="28"/>
          <w:szCs w:val="28"/>
        </w:rPr>
        <w:t>, прихода к ним домой, обсуждения на родительском собрании.</w:t>
      </w:r>
      <w:proofErr w:type="gramStart"/>
      <w:r w:rsidRPr="00A11B43">
        <w:rPr>
          <w:color w:val="333333"/>
          <w:sz w:val="28"/>
          <w:szCs w:val="28"/>
        </w:rPr>
        <w:t xml:space="preserve"> )</w:t>
      </w:r>
      <w:proofErr w:type="gramEnd"/>
    </w:p>
    <w:p w:rsidR="00A11B43" w:rsidRPr="00A11B43" w:rsidRDefault="00A11B43" w:rsidP="00A11B43">
      <w:pPr>
        <w:pStyle w:val="a3"/>
        <w:shd w:val="clear" w:color="auto" w:fill="FFFFFF"/>
        <w:spacing w:before="0" w:beforeAutospacing="0" w:after="135" w:afterAutospacing="0"/>
        <w:jc w:val="both"/>
        <w:rPr>
          <w:b/>
          <w:color w:val="333333"/>
          <w:sz w:val="28"/>
          <w:szCs w:val="28"/>
        </w:rPr>
      </w:pPr>
      <w:r w:rsidRPr="00A11B43">
        <w:rPr>
          <w:b/>
          <w:color w:val="333333"/>
          <w:sz w:val="28"/>
          <w:szCs w:val="28"/>
        </w:rPr>
        <w:t xml:space="preserve">3. Каковы, по нашему общему мнению причины, этого отрицательного явления, факта? </w:t>
      </w:r>
    </w:p>
    <w:p w:rsidR="00A11B43" w:rsidRPr="00A11B43" w:rsidRDefault="00A11B43" w:rsidP="00A11B43">
      <w:pPr>
        <w:pStyle w:val="a3"/>
        <w:shd w:val="clear" w:color="auto" w:fill="FFFFFF"/>
        <w:spacing w:before="0" w:beforeAutospacing="0" w:after="135" w:afterAutospacing="0"/>
        <w:jc w:val="both"/>
        <w:rPr>
          <w:color w:val="333333"/>
          <w:sz w:val="28"/>
          <w:szCs w:val="28"/>
        </w:rPr>
      </w:pPr>
      <w:r w:rsidRPr="00A11B43">
        <w:rPr>
          <w:color w:val="333333"/>
          <w:sz w:val="28"/>
          <w:szCs w:val="28"/>
        </w:rPr>
        <w:t>(это вызывает на откровенность, а значит, позволит выявить истинные причины)</w:t>
      </w:r>
    </w:p>
    <w:p w:rsidR="00A11B43" w:rsidRPr="00A11B43" w:rsidRDefault="00A11B43" w:rsidP="00A11B43">
      <w:pPr>
        <w:pStyle w:val="a3"/>
        <w:shd w:val="clear" w:color="auto" w:fill="FFFFFF"/>
        <w:spacing w:before="0" w:beforeAutospacing="0" w:after="135" w:afterAutospacing="0"/>
        <w:jc w:val="both"/>
        <w:rPr>
          <w:b/>
          <w:color w:val="333333"/>
          <w:sz w:val="28"/>
          <w:szCs w:val="28"/>
        </w:rPr>
      </w:pPr>
      <w:r w:rsidRPr="00A11B43">
        <w:rPr>
          <w:b/>
          <w:color w:val="333333"/>
          <w:sz w:val="28"/>
          <w:szCs w:val="28"/>
        </w:rPr>
        <w:t xml:space="preserve">4. Какие меры следует предпринять и со стороны </w:t>
      </w:r>
      <w:r>
        <w:rPr>
          <w:b/>
          <w:color w:val="333333"/>
          <w:sz w:val="28"/>
          <w:szCs w:val="28"/>
        </w:rPr>
        <w:t>детского сада</w:t>
      </w:r>
      <w:r w:rsidRPr="00A11B43">
        <w:rPr>
          <w:b/>
          <w:color w:val="333333"/>
          <w:sz w:val="28"/>
          <w:szCs w:val="28"/>
        </w:rPr>
        <w:t xml:space="preserve">? </w:t>
      </w:r>
    </w:p>
    <w:p w:rsidR="00A11B43" w:rsidRPr="00A11B43" w:rsidRDefault="00A11B43" w:rsidP="00A11B43">
      <w:pPr>
        <w:pStyle w:val="a3"/>
        <w:shd w:val="clear" w:color="auto" w:fill="FFFFFF"/>
        <w:spacing w:before="0" w:beforeAutospacing="0" w:after="135" w:afterAutospacing="0"/>
        <w:jc w:val="both"/>
        <w:rPr>
          <w:color w:val="333333"/>
          <w:sz w:val="28"/>
          <w:szCs w:val="28"/>
        </w:rPr>
      </w:pPr>
      <w:r w:rsidRPr="00A11B43">
        <w:rPr>
          <w:color w:val="333333"/>
          <w:sz w:val="28"/>
          <w:szCs w:val="28"/>
        </w:rPr>
        <w:t>(выработка общей стратегии и тактики воспитания и перевоспитания)</w:t>
      </w:r>
    </w:p>
    <w:p w:rsidR="00A11B43" w:rsidRPr="00A11B43" w:rsidRDefault="00A11B43" w:rsidP="00A11B43">
      <w:pPr>
        <w:pStyle w:val="a3"/>
        <w:shd w:val="clear" w:color="auto" w:fill="FFFFFF"/>
        <w:spacing w:before="0" w:beforeAutospacing="0" w:after="135" w:afterAutospacing="0"/>
        <w:jc w:val="both"/>
        <w:rPr>
          <w:b/>
          <w:color w:val="333333"/>
          <w:sz w:val="28"/>
          <w:szCs w:val="28"/>
        </w:rPr>
      </w:pPr>
      <w:r w:rsidRPr="00A11B43">
        <w:rPr>
          <w:b/>
          <w:color w:val="333333"/>
          <w:sz w:val="28"/>
          <w:szCs w:val="28"/>
        </w:rPr>
        <w:t xml:space="preserve">5. Каких общих требований, общих принципов перехода к ребенку следует придерживаться, чтобы меры были эффективными? </w:t>
      </w:r>
    </w:p>
    <w:p w:rsidR="00A11B43" w:rsidRPr="00A11B43" w:rsidRDefault="00A11B43" w:rsidP="00A11B43">
      <w:pPr>
        <w:pStyle w:val="a3"/>
        <w:shd w:val="clear" w:color="auto" w:fill="FFFFFF"/>
        <w:spacing w:before="0" w:beforeAutospacing="0" w:after="135" w:afterAutospacing="0"/>
        <w:jc w:val="both"/>
        <w:rPr>
          <w:color w:val="333333"/>
          <w:sz w:val="28"/>
          <w:szCs w:val="28"/>
        </w:rPr>
      </w:pPr>
      <w:r w:rsidRPr="00A11B43">
        <w:rPr>
          <w:color w:val="333333"/>
          <w:sz w:val="28"/>
          <w:szCs w:val="28"/>
        </w:rPr>
        <w:t xml:space="preserve">(в этой ситуации родители откровенно становятся на сторону </w:t>
      </w:r>
      <w:r>
        <w:rPr>
          <w:color w:val="333333"/>
          <w:sz w:val="28"/>
          <w:szCs w:val="28"/>
        </w:rPr>
        <w:t>педагога</w:t>
      </w:r>
      <w:r w:rsidRPr="00A11B43">
        <w:rPr>
          <w:color w:val="333333"/>
          <w:sz w:val="28"/>
          <w:szCs w:val="28"/>
        </w:rPr>
        <w:t xml:space="preserve"> и активно ему помогают.</w:t>
      </w:r>
      <w:proofErr w:type="gramStart"/>
      <w:r w:rsidRPr="00A11B43">
        <w:rPr>
          <w:color w:val="333333"/>
          <w:sz w:val="28"/>
          <w:szCs w:val="28"/>
        </w:rPr>
        <w:t xml:space="preserve"> )</w:t>
      </w:r>
      <w:proofErr w:type="gramEnd"/>
    </w:p>
    <w:p w:rsidR="00A11B43" w:rsidRDefault="00A11B43" w:rsidP="00A11B43">
      <w:pPr>
        <w:pStyle w:val="a3"/>
        <w:shd w:val="clear" w:color="auto" w:fill="FFFFFF"/>
        <w:spacing w:before="0" w:beforeAutospacing="0" w:after="135" w:afterAutospacing="0"/>
        <w:jc w:val="both"/>
        <w:rPr>
          <w:color w:val="333333"/>
          <w:sz w:val="28"/>
          <w:szCs w:val="28"/>
        </w:rPr>
      </w:pPr>
    </w:p>
    <w:p w:rsidR="00A11B43" w:rsidRPr="00A11B43" w:rsidRDefault="00A11B43" w:rsidP="00A11B43">
      <w:pPr>
        <w:pStyle w:val="a3"/>
        <w:shd w:val="clear" w:color="auto" w:fill="FFFFFF"/>
        <w:spacing w:before="0" w:beforeAutospacing="0" w:after="135" w:afterAutospacing="0"/>
        <w:jc w:val="both"/>
        <w:rPr>
          <w:b/>
          <w:color w:val="333333"/>
          <w:sz w:val="28"/>
          <w:szCs w:val="28"/>
          <w:u w:val="single"/>
        </w:rPr>
      </w:pPr>
      <w:r w:rsidRPr="00A11B43">
        <w:rPr>
          <w:b/>
          <w:color w:val="333333"/>
          <w:sz w:val="28"/>
          <w:szCs w:val="28"/>
          <w:u w:val="single"/>
        </w:rPr>
        <w:t>Задача всего педагогического коллектива:</w:t>
      </w:r>
    </w:p>
    <w:p w:rsidR="00A11B43" w:rsidRDefault="00A11B43" w:rsidP="00A11B43">
      <w:pPr>
        <w:pStyle w:val="a3"/>
        <w:shd w:val="clear" w:color="auto" w:fill="FFFFFF"/>
        <w:spacing w:before="0" w:beforeAutospacing="0" w:after="135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Pr="00A11B43">
        <w:rPr>
          <w:color w:val="333333"/>
          <w:sz w:val="28"/>
          <w:szCs w:val="28"/>
        </w:rPr>
        <w:t xml:space="preserve">Сформировать </w:t>
      </w:r>
      <w:r>
        <w:rPr>
          <w:color w:val="333333"/>
          <w:sz w:val="28"/>
          <w:szCs w:val="28"/>
        </w:rPr>
        <w:t>понимание факта неблагополучия, его причин и последствий, способов выхода из сложившейся ситуации</w:t>
      </w:r>
      <w:r w:rsidRPr="00A11B43">
        <w:rPr>
          <w:color w:val="333333"/>
          <w:sz w:val="28"/>
          <w:szCs w:val="28"/>
        </w:rPr>
        <w:t>, критическое восприятие отрицательных факторов</w:t>
      </w:r>
      <w:r>
        <w:rPr>
          <w:color w:val="333333"/>
          <w:sz w:val="28"/>
          <w:szCs w:val="28"/>
        </w:rPr>
        <w:t xml:space="preserve"> в первую очередь у родителей ребенка</w:t>
      </w:r>
      <w:r w:rsidRPr="00A11B43">
        <w:rPr>
          <w:color w:val="333333"/>
          <w:sz w:val="28"/>
          <w:szCs w:val="28"/>
        </w:rPr>
        <w:t>.</w:t>
      </w:r>
    </w:p>
    <w:p w:rsidR="00A11B43" w:rsidRPr="00A11B43" w:rsidRDefault="00A11B43" w:rsidP="00A11B43">
      <w:pPr>
        <w:pStyle w:val="a3"/>
        <w:shd w:val="clear" w:color="auto" w:fill="FFFFFF"/>
        <w:spacing w:before="0" w:beforeAutospacing="0" w:after="135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привлечь к </w:t>
      </w:r>
      <w:proofErr w:type="gramStart"/>
      <w:r>
        <w:rPr>
          <w:color w:val="333333"/>
          <w:sz w:val="28"/>
          <w:szCs w:val="28"/>
        </w:rPr>
        <w:t>решению ситуации</w:t>
      </w:r>
      <w:proofErr w:type="gramEnd"/>
      <w:r>
        <w:rPr>
          <w:color w:val="333333"/>
          <w:sz w:val="28"/>
          <w:szCs w:val="28"/>
        </w:rPr>
        <w:t xml:space="preserve"> неблагополучия в семье дошкольника службы социальной поддержки, полицию, а по необходимости и медицинские учреждения.</w:t>
      </w:r>
    </w:p>
    <w:p w:rsidR="00DD3906" w:rsidRPr="00A11B43" w:rsidRDefault="00DD3906" w:rsidP="00A11B4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D3906" w:rsidRPr="00A11B43" w:rsidSect="00E33116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11B43"/>
    <w:rsid w:val="00102D01"/>
    <w:rsid w:val="00244B7A"/>
    <w:rsid w:val="00597330"/>
    <w:rsid w:val="007175DE"/>
    <w:rsid w:val="00A11B43"/>
    <w:rsid w:val="00BE7186"/>
    <w:rsid w:val="00C556B7"/>
    <w:rsid w:val="00CD2D1A"/>
    <w:rsid w:val="00DD2A32"/>
    <w:rsid w:val="00DD3906"/>
    <w:rsid w:val="00E33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9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1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8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185</Words>
  <Characters>1055</Characters>
  <Application>Microsoft Office Word</Application>
  <DocSecurity>0</DocSecurity>
  <Lines>8</Lines>
  <Paragraphs>2</Paragraphs>
  <ScaleCrop>false</ScaleCrop>
  <Company>Sweet Home</Company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2018-12-05T04:50:00Z</dcterms:created>
  <dcterms:modified xsi:type="dcterms:W3CDTF">2018-12-05T04:57:00Z</dcterms:modified>
</cp:coreProperties>
</file>